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973E0" w14:textId="281340EF" w:rsidR="005859D7" w:rsidRPr="00B66BD6" w:rsidRDefault="005859D7" w:rsidP="0012162D">
      <w:pPr>
        <w:ind w:firstLine="0"/>
        <w:jc w:val="center"/>
        <w:rPr>
          <w:rFonts w:ascii="Arial" w:hAnsi="Arial" w:cs="Arial"/>
          <w:b/>
          <w:sz w:val="36"/>
        </w:rPr>
      </w:pPr>
      <w:r w:rsidRPr="00B66BD6">
        <w:rPr>
          <w:rFonts w:ascii="Arial" w:hAnsi="Arial" w:cs="Arial"/>
          <w:b/>
          <w:noProof/>
          <w:sz w:val="36"/>
          <w:lang w:val="en-GB" w:eastAsia="en-GB" w:bidi="ar-SA"/>
        </w:rPr>
        <w:drawing>
          <wp:anchor distT="0" distB="0" distL="114300" distR="114300" simplePos="0" relativeHeight="251698176" behindDoc="0" locked="0" layoutInCell="1" allowOverlap="1" wp14:anchorId="2F5D5603" wp14:editId="2AB9886C">
            <wp:simplePos x="0" y="0"/>
            <wp:positionH relativeFrom="column">
              <wp:posOffset>5678805</wp:posOffset>
            </wp:positionH>
            <wp:positionV relativeFrom="paragraph">
              <wp:posOffset>2540</wp:posOffset>
            </wp:positionV>
            <wp:extent cx="1102360" cy="1722755"/>
            <wp:effectExtent l="0" t="0" r="2540" b="0"/>
            <wp:wrapSquare wrapText="bothSides"/>
            <wp:docPr id="16" name="irc_mi" descr="http://www.insect.dke-explore.com/clipart/insect/image/exp_insect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nsect.dke-explore.com/clipart/insect/image/exp_insect018.jpg">
                      <a:hlinkClick r:id="rId4"/>
                    </pic:cNvPr>
                    <pic:cNvPicPr>
                      <a:picLocks noChangeAspect="1" noChangeArrowheads="1"/>
                    </pic:cNvPicPr>
                  </pic:nvPicPr>
                  <pic:blipFill>
                    <a:blip r:embed="rId5" cstate="print">
                      <a:grayscl/>
                    </a:blip>
                    <a:srcRect/>
                    <a:stretch>
                      <a:fillRect/>
                    </a:stretch>
                  </pic:blipFill>
                  <pic:spPr bwMode="auto">
                    <a:xfrm>
                      <a:off x="0" y="0"/>
                      <a:ext cx="1102360" cy="17227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2162D" w:rsidRPr="00B66BD6">
        <w:rPr>
          <w:rFonts w:ascii="Arial" w:hAnsi="Arial" w:cs="Arial"/>
          <w:b/>
          <w:sz w:val="36"/>
        </w:rPr>
        <w:t>AES ANNUAL EXHIBITION 20</w:t>
      </w:r>
      <w:r w:rsidR="000756F7">
        <w:rPr>
          <w:rFonts w:ascii="Arial" w:hAnsi="Arial" w:cs="Arial"/>
          <w:b/>
          <w:sz w:val="36"/>
        </w:rPr>
        <w:t>22</w:t>
      </w:r>
    </w:p>
    <w:p w14:paraId="5C3F2088" w14:textId="77777777" w:rsidR="005859D7" w:rsidRPr="00B66BD6" w:rsidRDefault="005859D7" w:rsidP="005859D7">
      <w:pPr>
        <w:ind w:firstLine="0"/>
        <w:rPr>
          <w:rFonts w:ascii="Arial" w:hAnsi="Arial" w:cs="Arial"/>
        </w:rPr>
      </w:pPr>
    </w:p>
    <w:p w14:paraId="7CCFD82B" w14:textId="77777777" w:rsidR="005859D7" w:rsidRPr="00B66BD6" w:rsidRDefault="005859D7" w:rsidP="005859D7">
      <w:pPr>
        <w:ind w:firstLine="0"/>
        <w:jc w:val="both"/>
        <w:rPr>
          <w:rFonts w:ascii="Arial" w:hAnsi="Arial" w:cs="Arial"/>
          <w:sz w:val="30"/>
          <w:szCs w:val="30"/>
        </w:rPr>
      </w:pPr>
      <w:r w:rsidRPr="00B66BD6">
        <w:rPr>
          <w:rFonts w:ascii="Arial" w:hAnsi="Arial" w:cs="Arial"/>
          <w:sz w:val="30"/>
          <w:szCs w:val="30"/>
        </w:rPr>
        <w:t>Dear Member,</w:t>
      </w:r>
    </w:p>
    <w:p w14:paraId="4CA4F6DC" w14:textId="77777777" w:rsidR="005859D7" w:rsidRPr="00B66BD6" w:rsidRDefault="005859D7" w:rsidP="005859D7">
      <w:pPr>
        <w:ind w:firstLine="0"/>
        <w:jc w:val="both"/>
        <w:rPr>
          <w:rFonts w:ascii="Arial" w:hAnsi="Arial" w:cs="Arial"/>
          <w:sz w:val="30"/>
          <w:szCs w:val="30"/>
        </w:rPr>
      </w:pPr>
    </w:p>
    <w:p w14:paraId="6F9F3EE5" w14:textId="3C3E5D8B" w:rsidR="005859D7" w:rsidRPr="00B66BD6" w:rsidRDefault="005859D7" w:rsidP="005859D7">
      <w:pPr>
        <w:ind w:firstLine="0"/>
        <w:jc w:val="both"/>
        <w:rPr>
          <w:rFonts w:ascii="Arial" w:hAnsi="Arial" w:cs="Arial"/>
          <w:sz w:val="30"/>
          <w:szCs w:val="30"/>
        </w:rPr>
      </w:pPr>
      <w:r w:rsidRPr="00B66BD6">
        <w:rPr>
          <w:rFonts w:ascii="Arial" w:hAnsi="Arial" w:cs="Arial"/>
          <w:sz w:val="30"/>
          <w:szCs w:val="30"/>
        </w:rPr>
        <w:t>We would like to invite you to exhibit at the 20</w:t>
      </w:r>
      <w:r w:rsidR="000756F7">
        <w:rPr>
          <w:rFonts w:ascii="Arial" w:hAnsi="Arial" w:cs="Arial"/>
          <w:sz w:val="30"/>
          <w:szCs w:val="30"/>
        </w:rPr>
        <w:t>22</w:t>
      </w:r>
      <w:r w:rsidRPr="00B66BD6">
        <w:rPr>
          <w:rFonts w:ascii="Arial" w:hAnsi="Arial" w:cs="Arial"/>
          <w:sz w:val="30"/>
          <w:szCs w:val="30"/>
        </w:rPr>
        <w:t xml:space="preserve"> Annual Exhibition at Kempton Park Racecourse on Saturday </w:t>
      </w:r>
      <w:r w:rsidR="00B66BD6" w:rsidRPr="00B66BD6">
        <w:rPr>
          <w:rFonts w:ascii="Arial" w:hAnsi="Arial" w:cs="Arial"/>
          <w:sz w:val="30"/>
          <w:szCs w:val="30"/>
        </w:rPr>
        <w:t>1</w:t>
      </w:r>
      <w:r w:rsidR="000756F7" w:rsidRPr="000756F7">
        <w:rPr>
          <w:rFonts w:ascii="Arial" w:hAnsi="Arial" w:cs="Arial"/>
          <w:sz w:val="30"/>
          <w:szCs w:val="30"/>
          <w:vertAlign w:val="superscript"/>
        </w:rPr>
        <w:t>st</w:t>
      </w:r>
      <w:r w:rsidR="000756F7">
        <w:rPr>
          <w:rFonts w:ascii="Arial" w:hAnsi="Arial" w:cs="Arial"/>
          <w:sz w:val="30"/>
          <w:szCs w:val="30"/>
        </w:rPr>
        <w:t xml:space="preserve"> </w:t>
      </w:r>
      <w:r w:rsidR="00B66BD6" w:rsidRPr="00B66BD6">
        <w:rPr>
          <w:rFonts w:ascii="Arial" w:hAnsi="Arial" w:cs="Arial"/>
          <w:sz w:val="30"/>
          <w:szCs w:val="30"/>
        </w:rPr>
        <w:t>October 20</w:t>
      </w:r>
      <w:r w:rsidR="000756F7">
        <w:rPr>
          <w:rFonts w:ascii="Arial" w:hAnsi="Arial" w:cs="Arial"/>
          <w:sz w:val="30"/>
          <w:szCs w:val="30"/>
        </w:rPr>
        <w:t>22</w:t>
      </w:r>
    </w:p>
    <w:p w14:paraId="4B3CC363" w14:textId="77777777" w:rsidR="005859D7" w:rsidRPr="00B66BD6" w:rsidRDefault="005859D7" w:rsidP="005859D7">
      <w:pPr>
        <w:ind w:firstLine="0"/>
        <w:jc w:val="both"/>
        <w:rPr>
          <w:rFonts w:ascii="Arial" w:hAnsi="Arial" w:cs="Arial"/>
          <w:sz w:val="30"/>
          <w:szCs w:val="30"/>
        </w:rPr>
      </w:pPr>
    </w:p>
    <w:p w14:paraId="752091E4" w14:textId="77777777" w:rsidR="005859D7" w:rsidRPr="00B66BD6" w:rsidRDefault="005859D7" w:rsidP="005859D7">
      <w:pPr>
        <w:ind w:firstLine="0"/>
        <w:jc w:val="both"/>
        <w:rPr>
          <w:rFonts w:ascii="Arial" w:hAnsi="Arial" w:cs="Arial"/>
          <w:b/>
          <w:sz w:val="36"/>
          <w:szCs w:val="21"/>
        </w:rPr>
      </w:pPr>
      <w:r w:rsidRPr="00B66BD6">
        <w:rPr>
          <w:rFonts w:ascii="Arial" w:hAnsi="Arial" w:cs="Arial"/>
          <w:b/>
          <w:sz w:val="36"/>
          <w:szCs w:val="21"/>
        </w:rPr>
        <w:t>Member exhibits</w:t>
      </w:r>
    </w:p>
    <w:p w14:paraId="7D89CB5D" w14:textId="77777777" w:rsidR="005859D7" w:rsidRPr="00B66BD6" w:rsidRDefault="005859D7" w:rsidP="005859D7">
      <w:pPr>
        <w:ind w:firstLine="0"/>
        <w:jc w:val="both"/>
        <w:rPr>
          <w:rFonts w:ascii="Arial" w:hAnsi="Arial" w:cs="Arial"/>
          <w:sz w:val="32"/>
          <w:szCs w:val="21"/>
        </w:rPr>
      </w:pPr>
    </w:p>
    <w:p w14:paraId="2A4BB296" w14:textId="27FD33E9" w:rsidR="005859D7" w:rsidRPr="00B66BD6" w:rsidRDefault="005859D7" w:rsidP="005859D7">
      <w:pPr>
        <w:ind w:firstLine="0"/>
        <w:jc w:val="both"/>
        <w:rPr>
          <w:rFonts w:ascii="Arial" w:hAnsi="Arial" w:cs="Arial"/>
          <w:sz w:val="30"/>
          <w:szCs w:val="30"/>
        </w:rPr>
      </w:pPr>
      <w:r w:rsidRPr="00B66BD6">
        <w:rPr>
          <w:rFonts w:ascii="Arial" w:hAnsi="Arial" w:cs="Arial"/>
          <w:sz w:val="30"/>
          <w:szCs w:val="30"/>
        </w:rPr>
        <w:t>An integral part of the exhibition is the members’ exhibits area</w:t>
      </w:r>
      <w:r w:rsidR="00B37E9E">
        <w:rPr>
          <w:rFonts w:ascii="Arial" w:hAnsi="Arial" w:cs="Arial"/>
          <w:sz w:val="30"/>
          <w:szCs w:val="30"/>
        </w:rPr>
        <w:t>,</w:t>
      </w:r>
      <w:r w:rsidRPr="00B66BD6">
        <w:rPr>
          <w:rFonts w:ascii="Arial" w:hAnsi="Arial" w:cs="Arial"/>
          <w:sz w:val="30"/>
          <w:szCs w:val="30"/>
        </w:rPr>
        <w:t xml:space="preserve"> and we have seen a small increase in the numbers of exhibits being put together by our members over the past few years</w:t>
      </w:r>
      <w:r w:rsidR="000756F7">
        <w:rPr>
          <w:rFonts w:ascii="Arial" w:hAnsi="Arial" w:cs="Arial"/>
          <w:sz w:val="30"/>
          <w:szCs w:val="30"/>
        </w:rPr>
        <w:t xml:space="preserve"> (well, up to the pandemic, anyway)!</w:t>
      </w:r>
      <w:r w:rsidRPr="00B66BD6">
        <w:rPr>
          <w:rFonts w:ascii="Arial" w:hAnsi="Arial" w:cs="Arial"/>
          <w:sz w:val="30"/>
          <w:szCs w:val="30"/>
        </w:rPr>
        <w:t xml:space="preserve"> We would like to remind members that there are prizes available </w:t>
      </w:r>
      <w:r w:rsidR="000756F7">
        <w:rPr>
          <w:rFonts w:ascii="Arial" w:hAnsi="Arial" w:cs="Arial"/>
          <w:sz w:val="30"/>
          <w:szCs w:val="30"/>
        </w:rPr>
        <w:t>for</w:t>
      </w:r>
      <w:r w:rsidRPr="00B66BD6">
        <w:rPr>
          <w:rFonts w:ascii="Arial" w:hAnsi="Arial" w:cs="Arial"/>
          <w:sz w:val="30"/>
          <w:szCs w:val="30"/>
        </w:rPr>
        <w:t xml:space="preserve"> the exhibits that are judged to be best in each class. Prizes are announced at around 2pm, but exhibitors are asked to keep their exhibit</w:t>
      </w:r>
      <w:r w:rsidR="00B37E9E">
        <w:rPr>
          <w:rFonts w:ascii="Arial" w:hAnsi="Arial" w:cs="Arial"/>
          <w:sz w:val="30"/>
          <w:szCs w:val="30"/>
        </w:rPr>
        <w:t>s</w:t>
      </w:r>
      <w:r w:rsidRPr="00B66BD6">
        <w:rPr>
          <w:rFonts w:ascii="Arial" w:hAnsi="Arial" w:cs="Arial"/>
          <w:sz w:val="30"/>
          <w:szCs w:val="30"/>
        </w:rPr>
        <w:t xml:space="preserve"> in place until the end of the exhibition</w:t>
      </w:r>
      <w:r w:rsidR="00B37E9E">
        <w:rPr>
          <w:rFonts w:ascii="Arial" w:hAnsi="Arial" w:cs="Arial"/>
          <w:sz w:val="30"/>
          <w:szCs w:val="30"/>
        </w:rPr>
        <w:t>, for all to enjoy</w:t>
      </w:r>
      <w:r w:rsidRPr="00B66BD6">
        <w:rPr>
          <w:rFonts w:ascii="Arial" w:hAnsi="Arial" w:cs="Arial"/>
          <w:sz w:val="30"/>
          <w:szCs w:val="30"/>
        </w:rPr>
        <w:t>.</w:t>
      </w:r>
    </w:p>
    <w:p w14:paraId="350EEB73" w14:textId="77777777" w:rsidR="005859D7" w:rsidRPr="00B66BD6" w:rsidRDefault="005859D7" w:rsidP="005859D7">
      <w:pPr>
        <w:ind w:firstLine="0"/>
        <w:jc w:val="both"/>
        <w:rPr>
          <w:rFonts w:ascii="Arial" w:hAnsi="Arial" w:cs="Arial"/>
          <w:sz w:val="30"/>
          <w:szCs w:val="30"/>
        </w:rPr>
      </w:pPr>
    </w:p>
    <w:p w14:paraId="186B7525" w14:textId="678A262F" w:rsidR="005859D7" w:rsidRPr="00B66BD6" w:rsidRDefault="00B37E9E" w:rsidP="005859D7">
      <w:pPr>
        <w:ind w:firstLine="0"/>
        <w:jc w:val="both"/>
        <w:rPr>
          <w:rFonts w:ascii="Arial" w:hAnsi="Arial" w:cs="Arial"/>
          <w:sz w:val="30"/>
          <w:szCs w:val="30"/>
        </w:rPr>
      </w:pPr>
      <w:r>
        <w:rPr>
          <w:rFonts w:ascii="Arial" w:hAnsi="Arial" w:cs="Arial"/>
          <w:sz w:val="30"/>
          <w:szCs w:val="30"/>
        </w:rPr>
        <w:t xml:space="preserve">   </w:t>
      </w:r>
      <w:r w:rsidR="005859D7" w:rsidRPr="00B66BD6">
        <w:rPr>
          <w:rFonts w:ascii="Arial" w:hAnsi="Arial" w:cs="Arial"/>
          <w:sz w:val="30"/>
          <w:szCs w:val="30"/>
        </w:rPr>
        <w:t>We welcome all exhibits, no matter how large or small</w:t>
      </w:r>
      <w:r>
        <w:rPr>
          <w:rFonts w:ascii="Arial" w:hAnsi="Arial" w:cs="Arial"/>
          <w:sz w:val="30"/>
          <w:szCs w:val="30"/>
        </w:rPr>
        <w:t>,</w:t>
      </w:r>
      <w:r w:rsidR="005859D7" w:rsidRPr="00B66BD6">
        <w:rPr>
          <w:rFonts w:ascii="Arial" w:hAnsi="Arial" w:cs="Arial"/>
          <w:sz w:val="30"/>
          <w:szCs w:val="30"/>
        </w:rPr>
        <w:t xml:space="preserve"> and remind members that insects that are common in some areas are rare in others. </w:t>
      </w:r>
      <w:r w:rsidR="0012162D" w:rsidRPr="00B66BD6">
        <w:rPr>
          <w:rFonts w:ascii="Arial" w:hAnsi="Arial" w:cs="Arial"/>
          <w:sz w:val="30"/>
          <w:szCs w:val="30"/>
        </w:rPr>
        <w:t xml:space="preserve">All members that put forward an exhibit are automatically entered for one of a number of cash prizes, with </w:t>
      </w:r>
      <w:r w:rsidR="0012162D" w:rsidRPr="00B66BD6">
        <w:rPr>
          <w:rFonts w:ascii="Arial" w:hAnsi="Arial" w:cs="Arial"/>
          <w:b/>
          <w:sz w:val="30"/>
          <w:szCs w:val="30"/>
        </w:rPr>
        <w:t>£100 available</w:t>
      </w:r>
      <w:r w:rsidR="0012162D" w:rsidRPr="00B66BD6">
        <w:rPr>
          <w:rFonts w:ascii="Arial" w:hAnsi="Arial" w:cs="Arial"/>
          <w:sz w:val="30"/>
          <w:szCs w:val="30"/>
        </w:rPr>
        <w:t xml:space="preserve"> to the best exhibit in each category. </w:t>
      </w:r>
      <w:r w:rsidR="005859D7" w:rsidRPr="00B66BD6">
        <w:rPr>
          <w:rFonts w:ascii="Arial" w:hAnsi="Arial" w:cs="Arial"/>
          <w:sz w:val="30"/>
          <w:szCs w:val="30"/>
        </w:rPr>
        <w:t xml:space="preserve">The Bradford Award </w:t>
      </w:r>
      <w:r w:rsidR="0012162D" w:rsidRPr="00B66BD6">
        <w:rPr>
          <w:rFonts w:ascii="Arial" w:hAnsi="Arial" w:cs="Arial"/>
          <w:sz w:val="30"/>
          <w:szCs w:val="30"/>
        </w:rPr>
        <w:t xml:space="preserve">is </w:t>
      </w:r>
      <w:r w:rsidR="005859D7" w:rsidRPr="00B66BD6">
        <w:rPr>
          <w:rFonts w:ascii="Arial" w:hAnsi="Arial" w:cs="Arial"/>
          <w:sz w:val="30"/>
          <w:szCs w:val="30"/>
        </w:rPr>
        <w:t>prese</w:t>
      </w:r>
      <w:r w:rsidR="0012162D" w:rsidRPr="00B66BD6">
        <w:rPr>
          <w:rFonts w:ascii="Arial" w:hAnsi="Arial" w:cs="Arial"/>
          <w:sz w:val="30"/>
          <w:szCs w:val="30"/>
        </w:rPr>
        <w:t xml:space="preserve">nted to the best adult exhibit and the </w:t>
      </w:r>
      <w:r w:rsidR="005859D7" w:rsidRPr="00B66BD6">
        <w:rPr>
          <w:rFonts w:ascii="Arial" w:hAnsi="Arial" w:cs="Arial"/>
          <w:sz w:val="30"/>
          <w:szCs w:val="30"/>
        </w:rPr>
        <w:t>Ansorge Bequest allows us to give cash prizes to Bug Club and other young members in various age categories.</w:t>
      </w:r>
    </w:p>
    <w:p w14:paraId="6D79C22A" w14:textId="77777777" w:rsidR="005859D7" w:rsidRPr="00B66BD6" w:rsidRDefault="005859D7" w:rsidP="005859D7">
      <w:pPr>
        <w:ind w:firstLine="0"/>
        <w:jc w:val="both"/>
        <w:rPr>
          <w:rFonts w:ascii="Arial" w:hAnsi="Arial" w:cs="Arial"/>
          <w:sz w:val="30"/>
          <w:szCs w:val="30"/>
        </w:rPr>
      </w:pPr>
    </w:p>
    <w:p w14:paraId="731AA829" w14:textId="2ADBE5F0" w:rsidR="005859D7" w:rsidRPr="00B66BD6" w:rsidRDefault="00B66BD6" w:rsidP="005859D7">
      <w:pPr>
        <w:ind w:firstLine="0"/>
        <w:jc w:val="both"/>
        <w:rPr>
          <w:rFonts w:ascii="Arial" w:hAnsi="Arial" w:cs="Arial"/>
          <w:sz w:val="30"/>
          <w:szCs w:val="30"/>
        </w:rPr>
      </w:pPr>
      <w:r w:rsidRPr="00B66BD6">
        <w:rPr>
          <w:rFonts w:ascii="Arial" w:hAnsi="Arial" w:cs="Arial"/>
          <w:noProof/>
          <w:sz w:val="36"/>
          <w:szCs w:val="21"/>
          <w:lang w:val="en-GB" w:eastAsia="en-GB" w:bidi="ar-SA"/>
        </w:rPr>
        <w:drawing>
          <wp:anchor distT="0" distB="0" distL="114300" distR="114300" simplePos="0" relativeHeight="251708416" behindDoc="0" locked="0" layoutInCell="1" allowOverlap="1" wp14:anchorId="2AB35278" wp14:editId="3C6F7C68">
            <wp:simplePos x="0" y="0"/>
            <wp:positionH relativeFrom="margin">
              <wp:posOffset>-207645</wp:posOffset>
            </wp:positionH>
            <wp:positionV relativeFrom="paragraph">
              <wp:posOffset>111760</wp:posOffset>
            </wp:positionV>
            <wp:extent cx="2089150" cy="1839595"/>
            <wp:effectExtent l="0" t="0" r="6350" b="8255"/>
            <wp:wrapSquare wrapText="bothSides"/>
            <wp:docPr id="6" name="irc_mi" descr="http://www.clipart.dk.co.uk/DKImages/exp_insect/exp_insect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ipart.dk.co.uk/DKImages/exp_insect/exp_insect005.jpg">
                      <a:hlinkClick r:id="rId6"/>
                    </pic:cNvPr>
                    <pic:cNvPicPr>
                      <a:picLocks noChangeAspect="1" noChangeArrowheads="1"/>
                    </pic:cNvPicPr>
                  </pic:nvPicPr>
                  <pic:blipFill>
                    <a:blip r:embed="rId7" cstate="print">
                      <a:grayscl/>
                    </a:blip>
                    <a:srcRect/>
                    <a:stretch>
                      <a:fillRect/>
                    </a:stretch>
                  </pic:blipFill>
                  <pic:spPr bwMode="auto">
                    <a:xfrm>
                      <a:off x="0" y="0"/>
                      <a:ext cx="2089150" cy="1839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37E9E">
        <w:rPr>
          <w:rFonts w:ascii="Arial" w:hAnsi="Arial" w:cs="Arial"/>
          <w:sz w:val="30"/>
          <w:szCs w:val="30"/>
        </w:rPr>
        <w:t xml:space="preserve">   To help </w:t>
      </w:r>
      <w:r w:rsidR="0012162D" w:rsidRPr="00B66BD6">
        <w:rPr>
          <w:rFonts w:ascii="Arial" w:hAnsi="Arial" w:cs="Arial"/>
          <w:sz w:val="30"/>
          <w:szCs w:val="30"/>
        </w:rPr>
        <w:t>ensure that we have adequate space</w:t>
      </w:r>
      <w:r w:rsidR="00B37E9E">
        <w:rPr>
          <w:rFonts w:ascii="Arial" w:hAnsi="Arial" w:cs="Arial"/>
          <w:sz w:val="30"/>
          <w:szCs w:val="30"/>
        </w:rPr>
        <w:t>,</w:t>
      </w:r>
      <w:r w:rsidR="0012162D" w:rsidRPr="00B66BD6">
        <w:rPr>
          <w:rFonts w:ascii="Arial" w:hAnsi="Arial" w:cs="Arial"/>
          <w:sz w:val="30"/>
          <w:szCs w:val="30"/>
        </w:rPr>
        <w:t xml:space="preserve"> and that you gain entry on the day</w:t>
      </w:r>
      <w:r w:rsidR="00B37E9E">
        <w:rPr>
          <w:rFonts w:ascii="Arial" w:hAnsi="Arial" w:cs="Arial"/>
          <w:sz w:val="30"/>
          <w:szCs w:val="30"/>
        </w:rPr>
        <w:t>,</w:t>
      </w:r>
      <w:r w:rsidR="0012162D" w:rsidRPr="00B66BD6">
        <w:rPr>
          <w:rFonts w:ascii="Arial" w:hAnsi="Arial" w:cs="Arial"/>
          <w:sz w:val="30"/>
          <w:szCs w:val="30"/>
        </w:rPr>
        <w:t xml:space="preserve"> </w:t>
      </w:r>
      <w:r w:rsidR="00B37E9E">
        <w:rPr>
          <w:rFonts w:ascii="Arial" w:hAnsi="Arial" w:cs="Arial"/>
          <w:sz w:val="30"/>
          <w:szCs w:val="30"/>
        </w:rPr>
        <w:t xml:space="preserve">you should let us know in advance, wherever possible! A special </w:t>
      </w:r>
      <w:r w:rsidR="005859D7" w:rsidRPr="00B66BD6">
        <w:rPr>
          <w:rFonts w:ascii="Arial" w:hAnsi="Arial" w:cs="Arial"/>
          <w:sz w:val="30"/>
          <w:szCs w:val="30"/>
        </w:rPr>
        <w:t xml:space="preserve">pass is allocated per exhibit to allow </w:t>
      </w:r>
      <w:r w:rsidR="00B37E9E" w:rsidRPr="00B37E9E">
        <w:rPr>
          <w:rFonts w:ascii="Arial" w:hAnsi="Arial" w:cs="Arial"/>
          <w:b/>
          <w:bCs/>
          <w:sz w:val="30"/>
          <w:szCs w:val="30"/>
        </w:rPr>
        <w:t xml:space="preserve">free </w:t>
      </w:r>
      <w:r w:rsidR="005859D7" w:rsidRPr="00B37E9E">
        <w:rPr>
          <w:rFonts w:ascii="Arial" w:hAnsi="Arial" w:cs="Arial"/>
          <w:b/>
          <w:bCs/>
          <w:sz w:val="30"/>
          <w:szCs w:val="30"/>
        </w:rPr>
        <w:t>entry</w:t>
      </w:r>
      <w:r w:rsidR="005859D7" w:rsidRPr="00B66BD6">
        <w:rPr>
          <w:rFonts w:ascii="Arial" w:hAnsi="Arial" w:cs="Arial"/>
          <w:sz w:val="30"/>
          <w:szCs w:val="30"/>
        </w:rPr>
        <w:t xml:space="preserve"> into the exhibition halls from 10.30am to set up your exhibit. For junior members</w:t>
      </w:r>
      <w:r w:rsidR="00B37E9E">
        <w:rPr>
          <w:rFonts w:ascii="Arial" w:hAnsi="Arial" w:cs="Arial"/>
          <w:sz w:val="30"/>
          <w:szCs w:val="30"/>
        </w:rPr>
        <w:t>,</w:t>
      </w:r>
      <w:r w:rsidR="005859D7" w:rsidRPr="00B66BD6">
        <w:rPr>
          <w:rFonts w:ascii="Arial" w:hAnsi="Arial" w:cs="Arial"/>
          <w:sz w:val="30"/>
          <w:szCs w:val="30"/>
        </w:rPr>
        <w:t xml:space="preserve"> an additional pass is allocated for an adult to accompany the exhibitor. Due to health and safety, we are not able to allocate any further passes or to allow entry before 10.30am. The exhibition opens at 11am to the public.</w:t>
      </w:r>
    </w:p>
    <w:p w14:paraId="60B2241B" w14:textId="77777777" w:rsidR="00B66BD6" w:rsidRPr="00B66BD6" w:rsidRDefault="00B66BD6" w:rsidP="005859D7">
      <w:pPr>
        <w:ind w:firstLine="0"/>
        <w:jc w:val="both"/>
        <w:rPr>
          <w:rFonts w:ascii="Arial" w:hAnsi="Arial" w:cs="Arial"/>
          <w:sz w:val="30"/>
          <w:szCs w:val="30"/>
        </w:rPr>
      </w:pPr>
    </w:p>
    <w:p w14:paraId="2D1FF959" w14:textId="1D265469" w:rsidR="005859D7" w:rsidRPr="00B66BD6" w:rsidRDefault="00B37E9E" w:rsidP="005859D7">
      <w:pPr>
        <w:ind w:firstLine="0"/>
        <w:jc w:val="both"/>
        <w:rPr>
          <w:rFonts w:ascii="Arial" w:hAnsi="Arial" w:cs="Arial"/>
          <w:noProof/>
          <w:sz w:val="36"/>
          <w:szCs w:val="21"/>
          <w:lang w:val="en-GB" w:eastAsia="en-GB" w:bidi="ar-SA"/>
        </w:rPr>
      </w:pPr>
      <w:r>
        <w:rPr>
          <w:rFonts w:ascii="Arial" w:hAnsi="Arial" w:cs="Arial"/>
          <w:sz w:val="30"/>
          <w:szCs w:val="30"/>
        </w:rPr>
        <w:t xml:space="preserve">   </w:t>
      </w:r>
      <w:r w:rsidR="005859D7" w:rsidRPr="00B66BD6">
        <w:rPr>
          <w:rFonts w:ascii="Arial" w:hAnsi="Arial" w:cs="Arial"/>
          <w:sz w:val="30"/>
          <w:szCs w:val="30"/>
        </w:rPr>
        <w:t>We would also appreciate a short note and photographs to accompany your exhibit</w:t>
      </w:r>
      <w:r>
        <w:rPr>
          <w:rFonts w:ascii="Arial" w:hAnsi="Arial" w:cs="Arial"/>
          <w:sz w:val="30"/>
          <w:szCs w:val="30"/>
        </w:rPr>
        <w:t>,</w:t>
      </w:r>
      <w:r w:rsidR="005859D7" w:rsidRPr="00B66BD6">
        <w:rPr>
          <w:rFonts w:ascii="Arial" w:hAnsi="Arial" w:cs="Arial"/>
          <w:sz w:val="30"/>
          <w:szCs w:val="30"/>
        </w:rPr>
        <w:t xml:space="preserve"> </w:t>
      </w:r>
      <w:r w:rsidR="0012162D" w:rsidRPr="00B66BD6">
        <w:rPr>
          <w:rFonts w:ascii="Arial" w:hAnsi="Arial" w:cs="Arial"/>
          <w:sz w:val="30"/>
          <w:szCs w:val="30"/>
        </w:rPr>
        <w:t xml:space="preserve">which will then be published in the </w:t>
      </w:r>
      <w:r w:rsidR="005859D7" w:rsidRPr="00B66BD6">
        <w:rPr>
          <w:rFonts w:ascii="Arial" w:hAnsi="Arial" w:cs="Arial"/>
          <w:i/>
          <w:sz w:val="30"/>
          <w:szCs w:val="30"/>
        </w:rPr>
        <w:t>Bulletin</w:t>
      </w:r>
      <w:r w:rsidR="005859D7" w:rsidRPr="00B66BD6">
        <w:rPr>
          <w:rFonts w:ascii="Arial" w:hAnsi="Arial" w:cs="Arial"/>
          <w:sz w:val="30"/>
          <w:szCs w:val="30"/>
        </w:rPr>
        <w:t>.</w:t>
      </w:r>
      <w:r w:rsidR="005859D7" w:rsidRPr="00B66BD6">
        <w:rPr>
          <w:rFonts w:ascii="Arial" w:hAnsi="Arial" w:cs="Arial"/>
          <w:noProof/>
          <w:sz w:val="36"/>
          <w:szCs w:val="21"/>
          <w:lang w:val="en-GB" w:eastAsia="en-GB" w:bidi="ar-SA"/>
        </w:rPr>
        <w:t xml:space="preserve"> </w:t>
      </w:r>
    </w:p>
    <w:p w14:paraId="3EADA77F" w14:textId="77777777" w:rsidR="005859D7" w:rsidRPr="00B66BD6" w:rsidRDefault="005859D7">
      <w:pPr>
        <w:ind w:firstLine="0"/>
        <w:rPr>
          <w:rFonts w:ascii="Arial" w:hAnsi="Arial" w:cs="Arial"/>
          <w:noProof/>
          <w:sz w:val="36"/>
          <w:szCs w:val="21"/>
          <w:lang w:val="en-GB" w:eastAsia="en-GB" w:bidi="ar-SA"/>
        </w:rPr>
      </w:pPr>
    </w:p>
    <w:p w14:paraId="26FF76A6" w14:textId="15B47BF8" w:rsidR="0012162D" w:rsidRPr="00B66BD6" w:rsidRDefault="00B66BD6">
      <w:pPr>
        <w:ind w:firstLine="0"/>
        <w:rPr>
          <w:rFonts w:ascii="Arial" w:hAnsi="Arial" w:cs="Arial"/>
          <w:noProof/>
          <w:sz w:val="30"/>
          <w:szCs w:val="30"/>
          <w:lang w:val="en-GB" w:eastAsia="en-GB" w:bidi="ar-SA"/>
        </w:rPr>
      </w:pPr>
      <w:r w:rsidRPr="00B66BD6">
        <w:rPr>
          <w:rFonts w:ascii="Arial" w:hAnsi="Arial" w:cs="Arial"/>
          <w:noProof/>
          <w:sz w:val="34"/>
          <w:szCs w:val="34"/>
          <w:lang w:val="en-GB" w:eastAsia="en-GB" w:bidi="ar-SA"/>
        </w:rPr>
        <w:drawing>
          <wp:anchor distT="0" distB="0" distL="114300" distR="114300" simplePos="0" relativeHeight="251706368" behindDoc="1" locked="0" layoutInCell="1" allowOverlap="1" wp14:anchorId="1C046375" wp14:editId="6F684E2D">
            <wp:simplePos x="0" y="0"/>
            <wp:positionH relativeFrom="margin">
              <wp:posOffset>5241290</wp:posOffset>
            </wp:positionH>
            <wp:positionV relativeFrom="paragraph">
              <wp:posOffset>6350</wp:posOffset>
            </wp:positionV>
            <wp:extent cx="1632585" cy="1549400"/>
            <wp:effectExtent l="0" t="0" r="5715" b="0"/>
            <wp:wrapSquare wrapText="bothSides"/>
            <wp:docPr id="4" name="irc_mi" descr="http://www.insect.dke-explore.com/clipart/insect/image/exp_insect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nsect.dke-explore.com/clipart/insect/image/exp_insect022.jpg">
                      <a:hlinkClick r:id="rId8"/>
                    </pic:cNvPr>
                    <pic:cNvPicPr>
                      <a:picLocks noChangeAspect="1" noChangeArrowheads="1"/>
                    </pic:cNvPicPr>
                  </pic:nvPicPr>
                  <pic:blipFill>
                    <a:blip r:embed="rId9" cstate="print">
                      <a:grayscl/>
                    </a:blip>
                    <a:srcRect/>
                    <a:stretch>
                      <a:fillRect/>
                    </a:stretch>
                  </pic:blipFill>
                  <pic:spPr bwMode="auto">
                    <a:xfrm>
                      <a:off x="0" y="0"/>
                      <a:ext cx="1632585" cy="1549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37E9E">
        <w:rPr>
          <w:rFonts w:ascii="Arial" w:hAnsi="Arial" w:cs="Arial"/>
          <w:noProof/>
          <w:sz w:val="30"/>
          <w:szCs w:val="30"/>
          <w:lang w:val="en-GB" w:eastAsia="en-GB" w:bidi="ar-SA"/>
        </w:rPr>
        <w:t xml:space="preserve">   </w:t>
      </w:r>
      <w:r w:rsidR="0012162D" w:rsidRPr="00B66BD6">
        <w:rPr>
          <w:rFonts w:ascii="Arial" w:hAnsi="Arial" w:cs="Arial"/>
          <w:noProof/>
          <w:sz w:val="30"/>
          <w:szCs w:val="30"/>
          <w:lang w:val="en-GB" w:eastAsia="en-GB" w:bidi="ar-SA"/>
        </w:rPr>
        <w:t xml:space="preserve">Please </w:t>
      </w:r>
      <w:r w:rsidR="00B37E9E">
        <w:rPr>
          <w:rFonts w:ascii="Arial" w:hAnsi="Arial" w:cs="Arial"/>
          <w:noProof/>
          <w:sz w:val="30"/>
          <w:szCs w:val="30"/>
          <w:lang w:val="en-GB" w:eastAsia="en-GB" w:bidi="ar-SA"/>
        </w:rPr>
        <w:t xml:space="preserve">do </w:t>
      </w:r>
      <w:r w:rsidR="0012162D" w:rsidRPr="00B66BD6">
        <w:rPr>
          <w:rFonts w:ascii="Arial" w:hAnsi="Arial" w:cs="Arial"/>
          <w:noProof/>
          <w:sz w:val="30"/>
          <w:szCs w:val="30"/>
          <w:lang w:val="en-GB" w:eastAsia="en-GB" w:bidi="ar-SA"/>
        </w:rPr>
        <w:t>take the time to consider submitting an entry to the exhibition this year. We are keen to promote this aspect of the exhibition and all entries, large or small will be very welcome.</w:t>
      </w:r>
    </w:p>
    <w:p w14:paraId="31778B08" w14:textId="77777777" w:rsidR="0012162D" w:rsidRPr="00B66BD6" w:rsidRDefault="0012162D" w:rsidP="005859D7">
      <w:pPr>
        <w:ind w:firstLine="0"/>
        <w:jc w:val="both"/>
        <w:rPr>
          <w:rFonts w:ascii="Arial" w:hAnsi="Arial" w:cs="Arial"/>
          <w:b/>
          <w:sz w:val="36"/>
          <w:szCs w:val="21"/>
        </w:rPr>
      </w:pPr>
    </w:p>
    <w:p w14:paraId="521D8BBF" w14:textId="6357D96C" w:rsidR="00B66BD6" w:rsidRPr="00B66BD6" w:rsidRDefault="000756F7" w:rsidP="005859D7">
      <w:pPr>
        <w:ind w:firstLine="0"/>
        <w:jc w:val="both"/>
        <w:rPr>
          <w:rFonts w:ascii="Arial" w:hAnsi="Arial" w:cs="Arial"/>
          <w:b/>
          <w:sz w:val="28"/>
          <w:szCs w:val="21"/>
        </w:rPr>
      </w:pPr>
      <w:r>
        <w:rPr>
          <w:rFonts w:ascii="Arial" w:hAnsi="Arial" w:cs="Arial"/>
          <w:b/>
          <w:sz w:val="28"/>
          <w:szCs w:val="21"/>
        </w:rPr>
        <w:t>Nick Wadham</w:t>
      </w:r>
    </w:p>
    <w:p w14:paraId="5286F00F" w14:textId="77777777" w:rsidR="00B66BD6" w:rsidRPr="00B66BD6" w:rsidRDefault="00B66BD6" w:rsidP="005859D7">
      <w:pPr>
        <w:ind w:firstLine="0"/>
        <w:jc w:val="both"/>
        <w:rPr>
          <w:rFonts w:ascii="Arial" w:hAnsi="Arial" w:cs="Arial"/>
          <w:b/>
          <w:sz w:val="28"/>
          <w:szCs w:val="21"/>
        </w:rPr>
      </w:pPr>
      <w:r w:rsidRPr="00B66BD6">
        <w:rPr>
          <w:rFonts w:ascii="Arial" w:hAnsi="Arial" w:cs="Arial"/>
          <w:b/>
          <w:sz w:val="28"/>
          <w:szCs w:val="21"/>
        </w:rPr>
        <w:t>AES Exhibition Secretary</w:t>
      </w:r>
    </w:p>
    <w:p w14:paraId="1DB448D7" w14:textId="77777777" w:rsidR="0012162D" w:rsidRDefault="0012162D" w:rsidP="005859D7">
      <w:pPr>
        <w:ind w:firstLine="0"/>
        <w:jc w:val="both"/>
        <w:rPr>
          <w:b/>
          <w:sz w:val="36"/>
          <w:szCs w:val="21"/>
        </w:rPr>
      </w:pPr>
    </w:p>
    <w:p w14:paraId="285B2E55" w14:textId="77777777" w:rsidR="003A7036" w:rsidRDefault="003A7036" w:rsidP="005859D7">
      <w:pPr>
        <w:ind w:firstLine="0"/>
        <w:jc w:val="both"/>
        <w:rPr>
          <w:b/>
          <w:sz w:val="36"/>
          <w:szCs w:val="21"/>
        </w:rPr>
      </w:pPr>
    </w:p>
    <w:p w14:paraId="4D0D3EA2" w14:textId="35B86446" w:rsidR="005859D7" w:rsidRDefault="005859D7" w:rsidP="00B66BD6">
      <w:pPr>
        <w:ind w:firstLine="0"/>
        <w:jc w:val="center"/>
        <w:rPr>
          <w:b/>
          <w:sz w:val="34"/>
          <w:szCs w:val="34"/>
        </w:rPr>
      </w:pPr>
      <w:r w:rsidRPr="00126007">
        <w:rPr>
          <w:noProof/>
          <w:sz w:val="34"/>
          <w:szCs w:val="34"/>
          <w:lang w:val="en-GB" w:eastAsia="en-GB" w:bidi="ar-SA"/>
        </w:rPr>
        <w:lastRenderedPageBreak/>
        <w:drawing>
          <wp:anchor distT="0" distB="0" distL="114300" distR="114300" simplePos="0" relativeHeight="251703296" behindDoc="1" locked="0" layoutInCell="1" allowOverlap="1" wp14:anchorId="0F8C09EA" wp14:editId="0A650956">
            <wp:simplePos x="0" y="0"/>
            <wp:positionH relativeFrom="margin">
              <wp:align>left</wp:align>
            </wp:positionH>
            <wp:positionV relativeFrom="paragraph">
              <wp:posOffset>8890</wp:posOffset>
            </wp:positionV>
            <wp:extent cx="849630" cy="806450"/>
            <wp:effectExtent l="0" t="0" r="7620" b="0"/>
            <wp:wrapSquare wrapText="bothSides"/>
            <wp:docPr id="7" name="irc_mi" descr="http://www.insect.dke-explore.com/clipart/insect/image/exp_insect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nsect.dke-explore.com/clipart/insect/image/exp_insect022.jpg">
                      <a:hlinkClick r:id="rId8"/>
                    </pic:cNvPr>
                    <pic:cNvPicPr>
                      <a:picLocks noChangeAspect="1" noChangeArrowheads="1"/>
                    </pic:cNvPicPr>
                  </pic:nvPicPr>
                  <pic:blipFill>
                    <a:blip r:embed="rId9" cstate="print">
                      <a:grayscl/>
                    </a:blip>
                    <a:srcRect/>
                    <a:stretch>
                      <a:fillRect/>
                    </a:stretch>
                  </pic:blipFill>
                  <pic:spPr bwMode="auto">
                    <a:xfrm>
                      <a:off x="0" y="0"/>
                      <a:ext cx="849630" cy="806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26007">
        <w:rPr>
          <w:b/>
          <w:sz w:val="34"/>
          <w:szCs w:val="34"/>
        </w:rPr>
        <w:t>Application Form for Member Exhibit at the AES Exhibition</w:t>
      </w:r>
    </w:p>
    <w:p w14:paraId="102898D5" w14:textId="46F12B05" w:rsidR="00B66BD6" w:rsidRPr="00126007" w:rsidRDefault="00B66BD6" w:rsidP="00B66BD6">
      <w:pPr>
        <w:ind w:firstLine="0"/>
        <w:jc w:val="center"/>
        <w:rPr>
          <w:b/>
          <w:sz w:val="34"/>
          <w:szCs w:val="34"/>
        </w:rPr>
      </w:pPr>
      <w:r>
        <w:rPr>
          <w:b/>
          <w:sz w:val="34"/>
          <w:szCs w:val="34"/>
        </w:rPr>
        <w:t xml:space="preserve">Saturday </w:t>
      </w:r>
      <w:r w:rsidR="00B37E9E">
        <w:rPr>
          <w:b/>
          <w:sz w:val="34"/>
          <w:szCs w:val="34"/>
        </w:rPr>
        <w:t>1</w:t>
      </w:r>
      <w:r w:rsidR="00B37E9E" w:rsidRPr="00B37E9E">
        <w:rPr>
          <w:b/>
          <w:sz w:val="34"/>
          <w:szCs w:val="34"/>
          <w:vertAlign w:val="superscript"/>
        </w:rPr>
        <w:t>st</w:t>
      </w:r>
      <w:r w:rsidR="00B37E9E">
        <w:rPr>
          <w:b/>
          <w:sz w:val="34"/>
          <w:szCs w:val="34"/>
        </w:rPr>
        <w:t xml:space="preserve"> </w:t>
      </w:r>
      <w:r>
        <w:rPr>
          <w:b/>
          <w:sz w:val="34"/>
          <w:szCs w:val="34"/>
        </w:rPr>
        <w:t>October 20</w:t>
      </w:r>
      <w:r w:rsidR="00B37E9E">
        <w:rPr>
          <w:b/>
          <w:sz w:val="34"/>
          <w:szCs w:val="34"/>
        </w:rPr>
        <w:t>22</w:t>
      </w:r>
      <w:r>
        <w:rPr>
          <w:b/>
          <w:sz w:val="34"/>
          <w:szCs w:val="34"/>
        </w:rPr>
        <w:t>, Kempton Park Racecourse</w:t>
      </w:r>
    </w:p>
    <w:p w14:paraId="007BDDE7" w14:textId="77777777" w:rsidR="005859D7" w:rsidRPr="00043B88" w:rsidRDefault="005859D7" w:rsidP="005859D7">
      <w:pPr>
        <w:ind w:firstLine="0"/>
        <w:jc w:val="center"/>
        <w:rPr>
          <w:b/>
          <w:sz w:val="21"/>
          <w:szCs w:val="21"/>
        </w:rPr>
      </w:pPr>
    </w:p>
    <w:p w14:paraId="2AFC9513" w14:textId="77777777" w:rsidR="005859D7" w:rsidRPr="00043B88" w:rsidRDefault="005859D7" w:rsidP="005859D7">
      <w:pPr>
        <w:ind w:firstLine="0"/>
        <w:rPr>
          <w:sz w:val="21"/>
          <w:szCs w:val="21"/>
        </w:rPr>
      </w:pPr>
    </w:p>
    <w:p w14:paraId="36EFCF8C" w14:textId="77777777" w:rsidR="005859D7" w:rsidRDefault="005859D7" w:rsidP="005859D7">
      <w:pPr>
        <w:ind w:firstLine="0"/>
        <w:rPr>
          <w:sz w:val="21"/>
          <w:szCs w:val="21"/>
        </w:rPr>
      </w:pPr>
    </w:p>
    <w:p w14:paraId="28FA0471" w14:textId="77777777" w:rsidR="005859D7" w:rsidRPr="003F15F3" w:rsidRDefault="005859D7" w:rsidP="005859D7">
      <w:pPr>
        <w:ind w:firstLine="0"/>
        <w:rPr>
          <w:sz w:val="28"/>
          <w:szCs w:val="28"/>
        </w:rPr>
      </w:pPr>
      <w:r w:rsidRPr="003F15F3">
        <w:rPr>
          <w:sz w:val="28"/>
          <w:szCs w:val="28"/>
        </w:rPr>
        <w:t>Name ………………………………………………………</w:t>
      </w:r>
      <w:r>
        <w:rPr>
          <w:sz w:val="28"/>
          <w:szCs w:val="28"/>
        </w:rPr>
        <w:t>……..</w:t>
      </w:r>
      <w:r w:rsidRPr="003F15F3">
        <w:rPr>
          <w:sz w:val="28"/>
          <w:szCs w:val="28"/>
        </w:rPr>
        <w:t>…</w:t>
      </w:r>
      <w:r>
        <w:rPr>
          <w:sz w:val="28"/>
          <w:szCs w:val="28"/>
        </w:rPr>
        <w:t>…….</w:t>
      </w:r>
      <w:r w:rsidRPr="003F15F3">
        <w:rPr>
          <w:sz w:val="28"/>
          <w:szCs w:val="28"/>
        </w:rPr>
        <w:t>…………. Membership No ……</w:t>
      </w:r>
      <w:r>
        <w:rPr>
          <w:sz w:val="28"/>
          <w:szCs w:val="28"/>
        </w:rPr>
        <w:t>……..</w:t>
      </w:r>
      <w:r w:rsidRPr="003F15F3">
        <w:rPr>
          <w:sz w:val="28"/>
          <w:szCs w:val="28"/>
        </w:rPr>
        <w:t>……………</w:t>
      </w:r>
    </w:p>
    <w:p w14:paraId="1A89254A" w14:textId="77777777" w:rsidR="005859D7" w:rsidRPr="003F15F3" w:rsidRDefault="005859D7" w:rsidP="005859D7">
      <w:pPr>
        <w:ind w:firstLine="0"/>
        <w:rPr>
          <w:sz w:val="28"/>
          <w:szCs w:val="28"/>
        </w:rPr>
      </w:pPr>
    </w:p>
    <w:p w14:paraId="1A68513D" w14:textId="77777777" w:rsidR="005859D7" w:rsidRPr="003F15F3" w:rsidRDefault="005859D7" w:rsidP="005859D7">
      <w:pPr>
        <w:ind w:firstLine="0"/>
        <w:rPr>
          <w:sz w:val="28"/>
          <w:szCs w:val="28"/>
        </w:rPr>
      </w:pPr>
      <w:r w:rsidRPr="003F15F3">
        <w:rPr>
          <w:sz w:val="28"/>
          <w:szCs w:val="28"/>
        </w:rPr>
        <w:t>Address ……………………………………………………………</w:t>
      </w:r>
      <w:r>
        <w:rPr>
          <w:sz w:val="28"/>
          <w:szCs w:val="28"/>
        </w:rPr>
        <w:t>……………………</w:t>
      </w:r>
      <w:r w:rsidRPr="003F15F3">
        <w:rPr>
          <w:sz w:val="28"/>
          <w:szCs w:val="28"/>
        </w:rPr>
        <w:t>………………………………………………….</w:t>
      </w:r>
    </w:p>
    <w:p w14:paraId="2F016455" w14:textId="77777777" w:rsidR="005859D7" w:rsidRPr="003F15F3" w:rsidRDefault="005859D7" w:rsidP="005859D7">
      <w:pPr>
        <w:ind w:firstLine="0"/>
        <w:rPr>
          <w:sz w:val="28"/>
          <w:szCs w:val="28"/>
        </w:rPr>
      </w:pPr>
    </w:p>
    <w:p w14:paraId="6372DC2E" w14:textId="77777777" w:rsidR="005859D7" w:rsidRPr="003F15F3" w:rsidRDefault="005859D7" w:rsidP="005859D7">
      <w:pPr>
        <w:ind w:firstLine="0"/>
        <w:rPr>
          <w:sz w:val="28"/>
          <w:szCs w:val="28"/>
        </w:rPr>
      </w:pPr>
      <w:r w:rsidRPr="003F15F3">
        <w:rPr>
          <w:sz w:val="28"/>
          <w:szCs w:val="28"/>
        </w:rPr>
        <w:t>……………………………………………………………………………</w:t>
      </w:r>
      <w:r>
        <w:rPr>
          <w:sz w:val="28"/>
          <w:szCs w:val="28"/>
        </w:rPr>
        <w:t>……………………</w:t>
      </w:r>
      <w:r w:rsidRPr="003F15F3">
        <w:rPr>
          <w:sz w:val="28"/>
          <w:szCs w:val="28"/>
        </w:rPr>
        <w:t>……………………………………………….</w:t>
      </w:r>
    </w:p>
    <w:p w14:paraId="4875BF9B" w14:textId="77777777" w:rsidR="005859D7" w:rsidRPr="003F15F3" w:rsidRDefault="005859D7" w:rsidP="005859D7">
      <w:pPr>
        <w:ind w:firstLine="0"/>
        <w:rPr>
          <w:sz w:val="28"/>
          <w:szCs w:val="28"/>
        </w:rPr>
      </w:pPr>
    </w:p>
    <w:p w14:paraId="6844708D" w14:textId="77777777" w:rsidR="005859D7" w:rsidRPr="003F15F3" w:rsidRDefault="005859D7" w:rsidP="005859D7">
      <w:pPr>
        <w:ind w:firstLine="0"/>
        <w:rPr>
          <w:sz w:val="28"/>
          <w:szCs w:val="28"/>
        </w:rPr>
      </w:pPr>
      <w:r w:rsidRPr="003F15F3">
        <w:rPr>
          <w:sz w:val="28"/>
          <w:szCs w:val="28"/>
        </w:rPr>
        <w:t>Telephone …………………………………</w:t>
      </w:r>
      <w:r>
        <w:rPr>
          <w:sz w:val="28"/>
          <w:szCs w:val="28"/>
        </w:rPr>
        <w:t>…</w:t>
      </w:r>
      <w:r w:rsidRPr="003F15F3">
        <w:rPr>
          <w:sz w:val="28"/>
          <w:szCs w:val="28"/>
        </w:rPr>
        <w:t>……….. Email ………</w:t>
      </w:r>
      <w:r>
        <w:rPr>
          <w:sz w:val="28"/>
          <w:szCs w:val="28"/>
        </w:rPr>
        <w:t>…………</w:t>
      </w:r>
      <w:r w:rsidRPr="003F15F3">
        <w:rPr>
          <w:sz w:val="28"/>
          <w:szCs w:val="28"/>
        </w:rPr>
        <w:t>……</w:t>
      </w:r>
      <w:r>
        <w:rPr>
          <w:sz w:val="28"/>
          <w:szCs w:val="28"/>
        </w:rPr>
        <w:t>………</w:t>
      </w:r>
      <w:r w:rsidRPr="003F15F3">
        <w:rPr>
          <w:sz w:val="28"/>
          <w:szCs w:val="28"/>
        </w:rPr>
        <w:t>……………………………………….</w:t>
      </w:r>
    </w:p>
    <w:p w14:paraId="249EC9DC" w14:textId="77777777" w:rsidR="005859D7" w:rsidRPr="003F15F3" w:rsidRDefault="005859D7" w:rsidP="005859D7">
      <w:pPr>
        <w:ind w:firstLine="0"/>
        <w:rPr>
          <w:sz w:val="28"/>
          <w:szCs w:val="28"/>
        </w:rPr>
      </w:pPr>
    </w:p>
    <w:p w14:paraId="7AB2C154" w14:textId="77777777" w:rsidR="005859D7" w:rsidRPr="003F15F3" w:rsidRDefault="005859D7" w:rsidP="005859D7">
      <w:pPr>
        <w:ind w:right="-141" w:firstLine="0"/>
        <w:rPr>
          <w:b/>
          <w:sz w:val="32"/>
          <w:szCs w:val="28"/>
        </w:rPr>
      </w:pPr>
      <w:r w:rsidRPr="003F15F3">
        <w:rPr>
          <w:b/>
          <w:sz w:val="32"/>
          <w:szCs w:val="28"/>
        </w:rPr>
        <w:t xml:space="preserve">Exhibit Space </w:t>
      </w:r>
    </w:p>
    <w:p w14:paraId="36AFAD80" w14:textId="77777777" w:rsidR="005859D7" w:rsidRPr="003F15F3" w:rsidRDefault="005859D7" w:rsidP="005859D7">
      <w:pPr>
        <w:ind w:right="-141" w:firstLine="0"/>
        <w:rPr>
          <w:b/>
          <w:i/>
          <w:sz w:val="28"/>
          <w:szCs w:val="28"/>
        </w:rPr>
      </w:pPr>
      <w:r w:rsidRPr="003F15F3">
        <w:rPr>
          <w:i/>
          <w:sz w:val="28"/>
          <w:szCs w:val="28"/>
        </w:rPr>
        <w:t xml:space="preserve">(There is no charge for exhibit space – </w:t>
      </w:r>
      <w:r w:rsidRPr="00B66BD6">
        <w:rPr>
          <w:b/>
          <w:i/>
          <w:sz w:val="28"/>
          <w:szCs w:val="28"/>
        </w:rPr>
        <w:t>one free pass</w:t>
      </w:r>
      <w:r w:rsidRPr="003F15F3">
        <w:rPr>
          <w:i/>
          <w:sz w:val="28"/>
          <w:szCs w:val="28"/>
        </w:rPr>
        <w:t xml:space="preserve"> is issued per adult exhibit and </w:t>
      </w:r>
      <w:r w:rsidRPr="00B66BD6">
        <w:rPr>
          <w:b/>
          <w:i/>
          <w:sz w:val="28"/>
          <w:szCs w:val="28"/>
        </w:rPr>
        <w:t>two passes for a junior exhibitor</w:t>
      </w:r>
      <w:r w:rsidRPr="003F15F3">
        <w:rPr>
          <w:i/>
          <w:sz w:val="28"/>
          <w:szCs w:val="28"/>
        </w:rPr>
        <w:t>. Pass allows entry</w:t>
      </w:r>
      <w:r w:rsidR="00B66BD6">
        <w:rPr>
          <w:i/>
          <w:sz w:val="28"/>
          <w:szCs w:val="28"/>
        </w:rPr>
        <w:t xml:space="preserve"> to the halls</w:t>
      </w:r>
      <w:r w:rsidRPr="003F15F3">
        <w:rPr>
          <w:i/>
          <w:sz w:val="28"/>
          <w:szCs w:val="28"/>
        </w:rPr>
        <w:t xml:space="preserve"> from 10.30am)</w:t>
      </w:r>
    </w:p>
    <w:p w14:paraId="0C9FD641" w14:textId="77777777" w:rsidR="005859D7" w:rsidRPr="003F15F3" w:rsidRDefault="005859D7" w:rsidP="005859D7">
      <w:pPr>
        <w:ind w:right="-141" w:firstLine="0"/>
        <w:rPr>
          <w:b/>
          <w:sz w:val="28"/>
          <w:szCs w:val="28"/>
        </w:rPr>
      </w:pPr>
    </w:p>
    <w:tbl>
      <w:tblPr>
        <w:tblStyle w:val="TableGrid"/>
        <w:tblW w:w="0" w:type="auto"/>
        <w:tblLook w:val="04A0" w:firstRow="1" w:lastRow="0" w:firstColumn="1" w:lastColumn="0" w:noHBand="0" w:noVBand="1"/>
      </w:tblPr>
      <w:tblGrid>
        <w:gridCol w:w="3368"/>
        <w:gridCol w:w="1833"/>
        <w:gridCol w:w="3693"/>
        <w:gridCol w:w="1842"/>
      </w:tblGrid>
      <w:tr w:rsidR="005859D7" w:rsidRPr="003F15F3" w14:paraId="5AED7D5D" w14:textId="77777777" w:rsidTr="004B4DA9">
        <w:tc>
          <w:tcPr>
            <w:tcW w:w="10740" w:type="dxa"/>
            <w:gridSpan w:val="4"/>
          </w:tcPr>
          <w:p w14:paraId="6AEB2B6A" w14:textId="77777777" w:rsidR="005859D7" w:rsidRPr="003F15F3" w:rsidRDefault="005859D7" w:rsidP="004B4DA9">
            <w:pPr>
              <w:tabs>
                <w:tab w:val="left" w:pos="3686"/>
              </w:tabs>
              <w:ind w:right="-141" w:firstLine="0"/>
              <w:rPr>
                <w:b/>
                <w:sz w:val="28"/>
                <w:szCs w:val="28"/>
              </w:rPr>
            </w:pPr>
            <w:r w:rsidRPr="003F15F3">
              <w:rPr>
                <w:b/>
                <w:sz w:val="28"/>
                <w:szCs w:val="28"/>
              </w:rPr>
              <w:t>I will be exhibiting as a…</w:t>
            </w:r>
            <w:r w:rsidRPr="003F15F3">
              <w:rPr>
                <w:b/>
                <w:sz w:val="28"/>
                <w:szCs w:val="28"/>
              </w:rPr>
              <w:tab/>
            </w:r>
            <w:r w:rsidRPr="003F15F3">
              <w:rPr>
                <w:i/>
                <w:sz w:val="20"/>
                <w:szCs w:val="28"/>
              </w:rPr>
              <w:t>Please tick</w:t>
            </w:r>
          </w:p>
        </w:tc>
      </w:tr>
      <w:tr w:rsidR="005859D7" w:rsidRPr="003F15F3" w14:paraId="75AB4129" w14:textId="77777777" w:rsidTr="004B4DA9">
        <w:trPr>
          <w:trHeight w:val="411"/>
        </w:trPr>
        <w:tc>
          <w:tcPr>
            <w:tcW w:w="3369" w:type="dxa"/>
            <w:vAlign w:val="center"/>
          </w:tcPr>
          <w:p w14:paraId="63EF3C5D" w14:textId="77777777" w:rsidR="005859D7" w:rsidRPr="003F15F3" w:rsidRDefault="005859D7" w:rsidP="004B4DA9">
            <w:pPr>
              <w:ind w:right="-141" w:firstLine="0"/>
              <w:rPr>
                <w:b/>
                <w:sz w:val="28"/>
                <w:szCs w:val="28"/>
              </w:rPr>
            </w:pPr>
            <w:r w:rsidRPr="003F15F3">
              <w:rPr>
                <w:b/>
                <w:sz w:val="28"/>
                <w:szCs w:val="28"/>
              </w:rPr>
              <w:t>Junior Member*</w:t>
            </w:r>
          </w:p>
        </w:tc>
        <w:tc>
          <w:tcPr>
            <w:tcW w:w="1834" w:type="dxa"/>
            <w:vAlign w:val="center"/>
          </w:tcPr>
          <w:p w14:paraId="6BEBA4FB" w14:textId="77777777" w:rsidR="005859D7" w:rsidRPr="003F15F3" w:rsidRDefault="005859D7" w:rsidP="004B4DA9">
            <w:pPr>
              <w:ind w:right="-141" w:firstLine="0"/>
              <w:rPr>
                <w:b/>
                <w:sz w:val="28"/>
                <w:szCs w:val="28"/>
              </w:rPr>
            </w:pPr>
          </w:p>
        </w:tc>
        <w:tc>
          <w:tcPr>
            <w:tcW w:w="3694" w:type="dxa"/>
            <w:vAlign w:val="center"/>
          </w:tcPr>
          <w:p w14:paraId="4A253249" w14:textId="181C7B06" w:rsidR="005859D7" w:rsidRPr="003F15F3" w:rsidRDefault="00B66BD6" w:rsidP="004B4DA9">
            <w:pPr>
              <w:ind w:right="-141" w:firstLine="0"/>
              <w:rPr>
                <w:sz w:val="28"/>
                <w:szCs w:val="28"/>
              </w:rPr>
            </w:pPr>
            <w:r>
              <w:rPr>
                <w:sz w:val="28"/>
                <w:szCs w:val="28"/>
              </w:rPr>
              <w:t>*Please give age on 30/09/</w:t>
            </w:r>
            <w:r w:rsidR="000756F7">
              <w:rPr>
                <w:sz w:val="28"/>
                <w:szCs w:val="28"/>
              </w:rPr>
              <w:t>22</w:t>
            </w:r>
          </w:p>
        </w:tc>
        <w:tc>
          <w:tcPr>
            <w:tcW w:w="1843" w:type="dxa"/>
            <w:vAlign w:val="center"/>
          </w:tcPr>
          <w:p w14:paraId="1006F32A" w14:textId="77777777" w:rsidR="005859D7" w:rsidRPr="003F15F3" w:rsidRDefault="005859D7" w:rsidP="004B4DA9">
            <w:pPr>
              <w:ind w:right="-141" w:firstLine="0"/>
              <w:rPr>
                <w:sz w:val="28"/>
                <w:szCs w:val="28"/>
              </w:rPr>
            </w:pPr>
          </w:p>
        </w:tc>
      </w:tr>
      <w:tr w:rsidR="005859D7" w:rsidRPr="003F15F3" w14:paraId="29A9F991" w14:textId="77777777" w:rsidTr="004B4DA9">
        <w:trPr>
          <w:trHeight w:val="417"/>
        </w:trPr>
        <w:tc>
          <w:tcPr>
            <w:tcW w:w="3369" w:type="dxa"/>
            <w:vAlign w:val="center"/>
          </w:tcPr>
          <w:p w14:paraId="45EFB6DC" w14:textId="77777777" w:rsidR="005859D7" w:rsidRPr="003F15F3" w:rsidRDefault="005859D7" w:rsidP="004B4DA9">
            <w:pPr>
              <w:ind w:right="-141" w:firstLine="0"/>
              <w:rPr>
                <w:b/>
                <w:sz w:val="28"/>
                <w:szCs w:val="28"/>
              </w:rPr>
            </w:pPr>
            <w:r w:rsidRPr="003F15F3">
              <w:rPr>
                <w:b/>
                <w:sz w:val="28"/>
                <w:szCs w:val="28"/>
              </w:rPr>
              <w:t>Adult Member</w:t>
            </w:r>
          </w:p>
        </w:tc>
        <w:tc>
          <w:tcPr>
            <w:tcW w:w="1834" w:type="dxa"/>
            <w:vAlign w:val="center"/>
          </w:tcPr>
          <w:p w14:paraId="1846DE3B" w14:textId="77777777" w:rsidR="005859D7" w:rsidRPr="003F15F3" w:rsidRDefault="005859D7" w:rsidP="004B4DA9">
            <w:pPr>
              <w:ind w:right="-141" w:firstLine="0"/>
              <w:rPr>
                <w:b/>
                <w:sz w:val="28"/>
                <w:szCs w:val="28"/>
              </w:rPr>
            </w:pPr>
          </w:p>
        </w:tc>
        <w:tc>
          <w:tcPr>
            <w:tcW w:w="5537" w:type="dxa"/>
            <w:gridSpan w:val="2"/>
            <w:shd w:val="clear" w:color="auto" w:fill="EEECE1" w:themeFill="background2"/>
            <w:vAlign w:val="center"/>
          </w:tcPr>
          <w:p w14:paraId="71C83BC5" w14:textId="77777777" w:rsidR="005859D7" w:rsidRPr="003F15F3" w:rsidRDefault="005859D7" w:rsidP="004B4DA9">
            <w:pPr>
              <w:ind w:right="-141" w:firstLine="0"/>
              <w:rPr>
                <w:b/>
                <w:sz w:val="28"/>
                <w:szCs w:val="28"/>
              </w:rPr>
            </w:pPr>
          </w:p>
        </w:tc>
      </w:tr>
    </w:tbl>
    <w:p w14:paraId="78D7F308" w14:textId="77777777" w:rsidR="005859D7" w:rsidRPr="003F15F3" w:rsidRDefault="005859D7" w:rsidP="005859D7">
      <w:pPr>
        <w:ind w:right="-141" w:firstLine="0"/>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701"/>
        <w:gridCol w:w="4962"/>
      </w:tblGrid>
      <w:tr w:rsidR="005859D7" w:rsidRPr="003F15F3" w14:paraId="1F18A08C" w14:textId="77777777" w:rsidTr="004B4DA9">
        <w:trPr>
          <w:trHeight w:val="497"/>
        </w:trPr>
        <w:tc>
          <w:tcPr>
            <w:tcW w:w="4077" w:type="dxa"/>
            <w:vAlign w:val="bottom"/>
          </w:tcPr>
          <w:p w14:paraId="0F93856D" w14:textId="77777777" w:rsidR="005859D7" w:rsidRPr="003F15F3" w:rsidRDefault="005859D7" w:rsidP="004B4DA9">
            <w:pPr>
              <w:ind w:right="-141" w:firstLine="0"/>
              <w:rPr>
                <w:b/>
                <w:sz w:val="28"/>
                <w:szCs w:val="28"/>
              </w:rPr>
            </w:pPr>
            <w:r w:rsidRPr="003F15F3">
              <w:rPr>
                <w:sz w:val="28"/>
                <w:szCs w:val="28"/>
              </w:rPr>
              <w:t>I shall require approximately</w:t>
            </w:r>
          </w:p>
        </w:tc>
        <w:tc>
          <w:tcPr>
            <w:tcW w:w="1701" w:type="dxa"/>
            <w:tcBorders>
              <w:bottom w:val="single" w:sz="4" w:space="0" w:color="auto"/>
            </w:tcBorders>
            <w:vAlign w:val="bottom"/>
          </w:tcPr>
          <w:p w14:paraId="29726278" w14:textId="77777777" w:rsidR="005859D7" w:rsidRPr="003F15F3" w:rsidRDefault="005859D7" w:rsidP="004B4DA9">
            <w:pPr>
              <w:ind w:right="70" w:firstLine="0"/>
              <w:jc w:val="right"/>
              <w:rPr>
                <w:b/>
                <w:sz w:val="28"/>
                <w:szCs w:val="28"/>
              </w:rPr>
            </w:pPr>
            <w:r w:rsidRPr="003F15F3">
              <w:rPr>
                <w:b/>
                <w:sz w:val="28"/>
                <w:szCs w:val="28"/>
              </w:rPr>
              <w:t>m</w:t>
            </w:r>
          </w:p>
        </w:tc>
        <w:tc>
          <w:tcPr>
            <w:tcW w:w="4962" w:type="dxa"/>
            <w:vAlign w:val="bottom"/>
          </w:tcPr>
          <w:p w14:paraId="24384E17" w14:textId="77777777" w:rsidR="005859D7" w:rsidRPr="003F15F3" w:rsidRDefault="005859D7" w:rsidP="004B4DA9">
            <w:pPr>
              <w:ind w:right="-141" w:firstLine="0"/>
              <w:rPr>
                <w:b/>
                <w:sz w:val="28"/>
                <w:szCs w:val="28"/>
              </w:rPr>
            </w:pPr>
            <w:r w:rsidRPr="003F15F3">
              <w:rPr>
                <w:sz w:val="28"/>
                <w:szCs w:val="28"/>
              </w:rPr>
              <w:t>of table space.</w:t>
            </w:r>
          </w:p>
        </w:tc>
      </w:tr>
    </w:tbl>
    <w:p w14:paraId="0ED3ECAF" w14:textId="77777777" w:rsidR="005859D7" w:rsidRPr="003F15F3" w:rsidRDefault="005859D7" w:rsidP="005859D7">
      <w:pPr>
        <w:ind w:right="-141" w:firstLine="0"/>
        <w:rPr>
          <w:b/>
          <w:sz w:val="28"/>
          <w:szCs w:val="28"/>
        </w:rPr>
      </w:pPr>
    </w:p>
    <w:tbl>
      <w:tblPr>
        <w:tblStyle w:val="TableGrid"/>
        <w:tblW w:w="0" w:type="auto"/>
        <w:tblLook w:val="04A0" w:firstRow="1" w:lastRow="0" w:firstColumn="1" w:lastColumn="0" w:noHBand="0" w:noVBand="1"/>
      </w:tblPr>
      <w:tblGrid>
        <w:gridCol w:w="2943"/>
        <w:gridCol w:w="7797"/>
      </w:tblGrid>
      <w:tr w:rsidR="005859D7" w:rsidRPr="003F15F3" w14:paraId="6A20558C" w14:textId="77777777" w:rsidTr="004B4DA9">
        <w:trPr>
          <w:trHeight w:val="399"/>
        </w:trPr>
        <w:tc>
          <w:tcPr>
            <w:tcW w:w="2943" w:type="dxa"/>
            <w:tcBorders>
              <w:top w:val="nil"/>
              <w:left w:val="nil"/>
              <w:bottom w:val="nil"/>
              <w:right w:val="nil"/>
            </w:tcBorders>
          </w:tcPr>
          <w:p w14:paraId="732BB689" w14:textId="77777777" w:rsidR="005859D7" w:rsidRPr="003F15F3" w:rsidRDefault="005859D7" w:rsidP="004B4DA9">
            <w:pPr>
              <w:ind w:firstLine="0"/>
              <w:rPr>
                <w:sz w:val="28"/>
                <w:szCs w:val="28"/>
              </w:rPr>
            </w:pPr>
            <w:r w:rsidRPr="003F15F3">
              <w:rPr>
                <w:sz w:val="28"/>
                <w:szCs w:val="28"/>
              </w:rPr>
              <w:t>I shall be exhibiting :</w:t>
            </w:r>
          </w:p>
        </w:tc>
        <w:tc>
          <w:tcPr>
            <w:tcW w:w="7797" w:type="dxa"/>
            <w:tcBorders>
              <w:top w:val="nil"/>
              <w:left w:val="nil"/>
              <w:bottom w:val="single" w:sz="6" w:space="0" w:color="auto"/>
              <w:right w:val="nil"/>
            </w:tcBorders>
          </w:tcPr>
          <w:p w14:paraId="6F06921D" w14:textId="77777777" w:rsidR="005859D7" w:rsidRPr="003F15F3" w:rsidRDefault="005859D7" w:rsidP="004B4DA9">
            <w:pPr>
              <w:ind w:firstLine="0"/>
              <w:rPr>
                <w:sz w:val="28"/>
                <w:szCs w:val="28"/>
              </w:rPr>
            </w:pPr>
          </w:p>
        </w:tc>
      </w:tr>
      <w:tr w:rsidR="005859D7" w:rsidRPr="003F15F3" w14:paraId="1DC4AF62" w14:textId="77777777" w:rsidTr="004B4DA9">
        <w:trPr>
          <w:trHeight w:val="574"/>
        </w:trPr>
        <w:tc>
          <w:tcPr>
            <w:tcW w:w="10740" w:type="dxa"/>
            <w:gridSpan w:val="2"/>
            <w:tcBorders>
              <w:top w:val="nil"/>
              <w:left w:val="nil"/>
              <w:bottom w:val="single" w:sz="6" w:space="0" w:color="auto"/>
              <w:right w:val="nil"/>
            </w:tcBorders>
          </w:tcPr>
          <w:p w14:paraId="757ED52A" w14:textId="77777777" w:rsidR="005859D7" w:rsidRPr="003F15F3" w:rsidRDefault="005859D7" w:rsidP="004B4DA9">
            <w:pPr>
              <w:ind w:firstLine="0"/>
              <w:rPr>
                <w:sz w:val="28"/>
                <w:szCs w:val="28"/>
              </w:rPr>
            </w:pPr>
          </w:p>
        </w:tc>
      </w:tr>
      <w:tr w:rsidR="005859D7" w:rsidRPr="003F15F3" w14:paraId="2F5CF500" w14:textId="77777777" w:rsidTr="004B4DA9">
        <w:trPr>
          <w:trHeight w:val="574"/>
        </w:trPr>
        <w:tc>
          <w:tcPr>
            <w:tcW w:w="10740" w:type="dxa"/>
            <w:gridSpan w:val="2"/>
            <w:tcBorders>
              <w:top w:val="single" w:sz="6" w:space="0" w:color="auto"/>
              <w:left w:val="nil"/>
              <w:bottom w:val="single" w:sz="4" w:space="0" w:color="auto"/>
              <w:right w:val="nil"/>
            </w:tcBorders>
          </w:tcPr>
          <w:p w14:paraId="1D8917A6" w14:textId="77777777" w:rsidR="005859D7" w:rsidRPr="003F15F3" w:rsidRDefault="005859D7" w:rsidP="004B4DA9">
            <w:pPr>
              <w:ind w:firstLine="0"/>
              <w:rPr>
                <w:sz w:val="28"/>
                <w:szCs w:val="28"/>
              </w:rPr>
            </w:pPr>
          </w:p>
        </w:tc>
      </w:tr>
    </w:tbl>
    <w:p w14:paraId="1C2FD599" w14:textId="77777777" w:rsidR="005859D7" w:rsidRPr="003F15F3" w:rsidRDefault="005859D7" w:rsidP="005859D7">
      <w:pPr>
        <w:ind w:firstLine="0"/>
        <w:rPr>
          <w:sz w:val="28"/>
          <w:szCs w:val="28"/>
        </w:rPr>
      </w:pPr>
    </w:p>
    <w:p w14:paraId="722204D4" w14:textId="77777777" w:rsidR="005859D7" w:rsidRPr="003F15F3" w:rsidRDefault="005859D7" w:rsidP="005859D7">
      <w:pPr>
        <w:ind w:firstLine="0"/>
        <w:rPr>
          <w:sz w:val="28"/>
          <w:szCs w:val="28"/>
        </w:rPr>
      </w:pPr>
    </w:p>
    <w:p w14:paraId="1E202657" w14:textId="77777777" w:rsidR="005859D7" w:rsidRPr="003F15F3" w:rsidRDefault="005859D7" w:rsidP="005859D7">
      <w:pPr>
        <w:ind w:firstLine="0"/>
        <w:rPr>
          <w:sz w:val="28"/>
          <w:szCs w:val="28"/>
        </w:rPr>
      </w:pPr>
      <w:r w:rsidRPr="003F15F3">
        <w:rPr>
          <w:sz w:val="28"/>
          <w:szCs w:val="28"/>
        </w:rPr>
        <w:t>I shall / shall not</w:t>
      </w:r>
      <w:r w:rsidR="00B66BD6">
        <w:rPr>
          <w:sz w:val="28"/>
          <w:szCs w:val="28"/>
        </w:rPr>
        <w:t>*</w:t>
      </w:r>
      <w:r w:rsidRPr="003F15F3">
        <w:rPr>
          <w:sz w:val="28"/>
          <w:szCs w:val="28"/>
        </w:rPr>
        <w:t xml:space="preserve"> require an electricity supply.</w:t>
      </w:r>
      <w:r w:rsidR="00B66BD6">
        <w:rPr>
          <w:sz w:val="28"/>
          <w:szCs w:val="28"/>
        </w:rPr>
        <w:t xml:space="preserve"> </w:t>
      </w:r>
      <w:r w:rsidR="00B66BD6" w:rsidRPr="00B66BD6">
        <w:rPr>
          <w:i/>
          <w:sz w:val="18"/>
          <w:szCs w:val="28"/>
        </w:rPr>
        <w:t>(*Please delete as appropriate)</w:t>
      </w:r>
    </w:p>
    <w:p w14:paraId="526B8BAE" w14:textId="77777777" w:rsidR="005859D7" w:rsidRDefault="005859D7" w:rsidP="005859D7">
      <w:pPr>
        <w:ind w:firstLine="0"/>
        <w:rPr>
          <w:sz w:val="28"/>
          <w:szCs w:val="28"/>
        </w:rPr>
      </w:pPr>
    </w:p>
    <w:p w14:paraId="02DA7545" w14:textId="17A8625C" w:rsidR="00B66BD6" w:rsidRPr="00B66BD6" w:rsidRDefault="00B66BD6" w:rsidP="00B66BD6">
      <w:pPr>
        <w:ind w:firstLine="0"/>
        <w:jc w:val="center"/>
        <w:rPr>
          <w:b/>
          <w:sz w:val="32"/>
          <w:szCs w:val="28"/>
        </w:rPr>
      </w:pPr>
      <w:r w:rsidRPr="00B66BD6">
        <w:rPr>
          <w:b/>
          <w:sz w:val="32"/>
          <w:szCs w:val="28"/>
        </w:rPr>
        <w:t>PLEASE COMPLETE AND RETURN THIS FORM TO</w:t>
      </w:r>
      <w:r>
        <w:rPr>
          <w:b/>
          <w:sz w:val="32"/>
          <w:szCs w:val="28"/>
        </w:rPr>
        <w:t>:</w:t>
      </w:r>
      <w:r w:rsidRPr="00B66BD6">
        <w:rPr>
          <w:b/>
          <w:sz w:val="32"/>
          <w:szCs w:val="28"/>
        </w:rPr>
        <w:t xml:space="preserve"> </w:t>
      </w:r>
      <w:hyperlink r:id="rId10" w:history="1">
        <w:r w:rsidRPr="00B66BD6">
          <w:rPr>
            <w:rStyle w:val="Hyperlink"/>
            <w:b/>
            <w:sz w:val="32"/>
            <w:szCs w:val="28"/>
          </w:rPr>
          <w:t>exhibition@amentsoc.org</w:t>
        </w:r>
      </w:hyperlink>
    </w:p>
    <w:p w14:paraId="11D1907E" w14:textId="59D38ADC" w:rsidR="005859D7" w:rsidRPr="003F15F3" w:rsidRDefault="00B85F44" w:rsidP="00B85F44">
      <w:pPr>
        <w:ind w:firstLine="0"/>
        <w:jc w:val="center"/>
        <w:rPr>
          <w:sz w:val="28"/>
          <w:szCs w:val="28"/>
        </w:rPr>
      </w:pPr>
      <w:r>
        <w:rPr>
          <w:sz w:val="28"/>
          <w:szCs w:val="28"/>
        </w:rPr>
        <w:t>(Or by post to PO Box 8774, London SW7 5ZG)</w:t>
      </w:r>
    </w:p>
    <w:p w14:paraId="7543A9AD" w14:textId="77777777" w:rsidR="00B85F44" w:rsidRDefault="00B85F44" w:rsidP="005859D7">
      <w:pPr>
        <w:ind w:firstLine="0"/>
        <w:jc w:val="both"/>
        <w:rPr>
          <w:sz w:val="28"/>
          <w:szCs w:val="28"/>
        </w:rPr>
      </w:pPr>
    </w:p>
    <w:p w14:paraId="2FA0DCA3" w14:textId="69B6C36B" w:rsidR="005859D7" w:rsidRDefault="005859D7" w:rsidP="005859D7">
      <w:pPr>
        <w:ind w:firstLine="0"/>
        <w:jc w:val="both"/>
        <w:rPr>
          <w:sz w:val="28"/>
          <w:szCs w:val="28"/>
        </w:rPr>
      </w:pPr>
      <w:r w:rsidRPr="003F15F3">
        <w:rPr>
          <w:sz w:val="28"/>
          <w:szCs w:val="28"/>
        </w:rPr>
        <w:t xml:space="preserve">Please </w:t>
      </w:r>
      <w:r w:rsidR="00B85F44">
        <w:rPr>
          <w:sz w:val="28"/>
          <w:szCs w:val="28"/>
        </w:rPr>
        <w:t xml:space="preserve">do </w:t>
      </w:r>
      <w:r w:rsidRPr="003F15F3">
        <w:rPr>
          <w:sz w:val="28"/>
          <w:szCs w:val="28"/>
        </w:rPr>
        <w:t xml:space="preserve">provide a short article about your exhibit for publication in the </w:t>
      </w:r>
      <w:r w:rsidRPr="003F15F3">
        <w:rPr>
          <w:i/>
          <w:sz w:val="28"/>
          <w:szCs w:val="28"/>
        </w:rPr>
        <w:t>Bulletin</w:t>
      </w:r>
      <w:r w:rsidRPr="003F15F3">
        <w:rPr>
          <w:sz w:val="28"/>
          <w:szCs w:val="28"/>
        </w:rPr>
        <w:t xml:space="preserve">. We would welcome pictures to accompany your article. Please email your report to </w:t>
      </w:r>
      <w:hyperlink r:id="rId11" w:history="1">
        <w:r w:rsidR="00B66BD6" w:rsidRPr="002A1B79">
          <w:rPr>
            <w:rStyle w:val="Hyperlink"/>
            <w:sz w:val="28"/>
            <w:szCs w:val="28"/>
          </w:rPr>
          <w:t>exhibition@amentsoc.org</w:t>
        </w:r>
      </w:hyperlink>
      <w:r w:rsidR="00B66BD6">
        <w:rPr>
          <w:sz w:val="28"/>
          <w:szCs w:val="28"/>
        </w:rPr>
        <w:t xml:space="preserve"> </w:t>
      </w:r>
      <w:r w:rsidRPr="003F15F3">
        <w:rPr>
          <w:sz w:val="28"/>
          <w:szCs w:val="28"/>
        </w:rPr>
        <w:t xml:space="preserve">or hand in a copy at the reception desk at the show. </w:t>
      </w:r>
    </w:p>
    <w:p w14:paraId="493D1FCC" w14:textId="77777777" w:rsidR="005859D7" w:rsidRDefault="005859D7" w:rsidP="005859D7">
      <w:pPr>
        <w:ind w:firstLine="0"/>
        <w:jc w:val="both"/>
        <w:rPr>
          <w:sz w:val="28"/>
          <w:szCs w:val="28"/>
        </w:rPr>
      </w:pPr>
    </w:p>
    <w:p w14:paraId="48F9B2FF" w14:textId="1EE43D17" w:rsidR="005859D7" w:rsidRPr="003F15F3" w:rsidRDefault="005859D7" w:rsidP="005859D7">
      <w:pPr>
        <w:ind w:firstLine="0"/>
        <w:jc w:val="both"/>
        <w:rPr>
          <w:sz w:val="28"/>
          <w:szCs w:val="28"/>
        </w:rPr>
      </w:pPr>
      <w:r w:rsidRPr="003F15F3">
        <w:rPr>
          <w:noProof/>
          <w:sz w:val="28"/>
          <w:szCs w:val="28"/>
          <w:lang w:val="en-GB" w:eastAsia="en-GB" w:bidi="ar-SA"/>
        </w:rPr>
        <w:drawing>
          <wp:anchor distT="0" distB="0" distL="114300" distR="114300" simplePos="0" relativeHeight="251704320" behindDoc="0" locked="0" layoutInCell="1" allowOverlap="1" wp14:anchorId="6123EBFA" wp14:editId="3A20B774">
            <wp:simplePos x="0" y="0"/>
            <wp:positionH relativeFrom="column">
              <wp:posOffset>5735320</wp:posOffset>
            </wp:positionH>
            <wp:positionV relativeFrom="paragraph">
              <wp:posOffset>753745</wp:posOffset>
            </wp:positionV>
            <wp:extent cx="1085215" cy="1087120"/>
            <wp:effectExtent l="0" t="0" r="0" b="0"/>
            <wp:wrapSquare wrapText="bothSides"/>
            <wp:docPr id="2" name="irc_mi" descr="http://www.clipart.dk.co.uk/DKImages/exp_insect/exp_insect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ipart.dk.co.uk/DKImages/exp_insect/exp_insect092.jpg">
                      <a:hlinkClick r:id="rId12"/>
                    </pic:cNvPr>
                    <pic:cNvPicPr>
                      <a:picLocks noChangeAspect="1" noChangeArrowheads="1"/>
                    </pic:cNvPicPr>
                  </pic:nvPicPr>
                  <pic:blipFill>
                    <a:blip r:embed="rId13" cstate="print">
                      <a:grayscl/>
                    </a:blip>
                    <a:srcRect/>
                    <a:stretch>
                      <a:fillRect/>
                    </a:stretch>
                  </pic:blipFill>
                  <pic:spPr bwMode="auto">
                    <a:xfrm flipH="1">
                      <a:off x="0" y="0"/>
                      <a:ext cx="1085215" cy="1087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5F44">
        <w:rPr>
          <w:sz w:val="28"/>
          <w:szCs w:val="28"/>
        </w:rPr>
        <w:t xml:space="preserve">   </w:t>
      </w:r>
      <w:r>
        <w:rPr>
          <w:sz w:val="28"/>
          <w:szCs w:val="28"/>
        </w:rPr>
        <w:t>Exhibits should be in place by 11am and should not be removed until the exhibition closes. Whilst every effort is made to ensure that your exhibit will be monitored during the day by the stewarding team, the Society cannot be held responsible for any exhibits that are left unattended.</w:t>
      </w:r>
    </w:p>
    <w:p w14:paraId="2E54AAF8" w14:textId="77777777" w:rsidR="005859D7" w:rsidRPr="003F15F3" w:rsidRDefault="005859D7" w:rsidP="005859D7">
      <w:pPr>
        <w:ind w:firstLine="0"/>
        <w:jc w:val="center"/>
        <w:rPr>
          <w:i/>
          <w:sz w:val="28"/>
          <w:szCs w:val="28"/>
        </w:rPr>
      </w:pPr>
    </w:p>
    <w:p w14:paraId="1C1D694C" w14:textId="350856B3" w:rsidR="00A26AF0" w:rsidRPr="00A26AF0" w:rsidRDefault="005859D7" w:rsidP="00B85F44">
      <w:pPr>
        <w:ind w:firstLine="0"/>
        <w:jc w:val="center"/>
        <w:rPr>
          <w:b/>
        </w:rPr>
      </w:pPr>
      <w:r w:rsidRPr="003F15F3">
        <w:rPr>
          <w:i/>
          <w:sz w:val="28"/>
          <w:szCs w:val="28"/>
        </w:rPr>
        <w:t>Please note – the Society does not welcome long series of rare or endangered species and exhibits of this nature shall not be allowed.</w:t>
      </w:r>
    </w:p>
    <w:sectPr w:rsidR="00A26AF0" w:rsidRPr="00A26AF0" w:rsidSect="00A26AF0">
      <w:pgSz w:w="11907" w:h="16839" w:code="9"/>
      <w:pgMar w:top="426" w:right="59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F48"/>
    <w:rsid w:val="00043B88"/>
    <w:rsid w:val="000756F7"/>
    <w:rsid w:val="000D03E3"/>
    <w:rsid w:val="0012162D"/>
    <w:rsid w:val="00126007"/>
    <w:rsid w:val="001641EC"/>
    <w:rsid w:val="00170D47"/>
    <w:rsid w:val="0017564B"/>
    <w:rsid w:val="001C1E9C"/>
    <w:rsid w:val="00246E79"/>
    <w:rsid w:val="003A7036"/>
    <w:rsid w:val="003F15F3"/>
    <w:rsid w:val="00473DB9"/>
    <w:rsid w:val="004B287D"/>
    <w:rsid w:val="004D1BB1"/>
    <w:rsid w:val="00507711"/>
    <w:rsid w:val="005859D7"/>
    <w:rsid w:val="00593987"/>
    <w:rsid w:val="005939E8"/>
    <w:rsid w:val="005E6341"/>
    <w:rsid w:val="006C317C"/>
    <w:rsid w:val="00711A03"/>
    <w:rsid w:val="00714266"/>
    <w:rsid w:val="008637D3"/>
    <w:rsid w:val="00984440"/>
    <w:rsid w:val="009D7817"/>
    <w:rsid w:val="00A26AF0"/>
    <w:rsid w:val="00B21892"/>
    <w:rsid w:val="00B37E9E"/>
    <w:rsid w:val="00B66BD6"/>
    <w:rsid w:val="00B85F44"/>
    <w:rsid w:val="00C30F48"/>
    <w:rsid w:val="00C77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4232"/>
  <w15:docId w15:val="{1350EC51-6836-494C-9A63-6474557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711"/>
    <w:pPr>
      <w:ind w:firstLine="360"/>
    </w:pPr>
    <w:rPr>
      <w:sz w:val="22"/>
      <w:szCs w:val="22"/>
      <w:lang w:val="en-US" w:eastAsia="en-US" w:bidi="en-US"/>
    </w:rPr>
  </w:style>
  <w:style w:type="paragraph" w:styleId="Heading1">
    <w:name w:val="heading 1"/>
    <w:basedOn w:val="Normal"/>
    <w:next w:val="Normal"/>
    <w:link w:val="Heading1Char"/>
    <w:uiPriority w:val="9"/>
    <w:qFormat/>
    <w:rsid w:val="00507711"/>
    <w:pPr>
      <w:pBdr>
        <w:bottom w:val="single" w:sz="12" w:space="1" w:color="365F91"/>
      </w:pBdr>
      <w:spacing w:before="600" w:after="80"/>
      <w:ind w:firstLine="0"/>
      <w:outlineLvl w:val="0"/>
    </w:pPr>
    <w:rPr>
      <w:rFonts w:ascii="Cambria" w:hAnsi="Cambria"/>
      <w:b/>
      <w:bCs/>
      <w:color w:val="365F91"/>
      <w:sz w:val="24"/>
      <w:szCs w:val="24"/>
      <w:lang w:val="en-GB" w:eastAsia="en-GB" w:bidi="ar-SA"/>
    </w:rPr>
  </w:style>
  <w:style w:type="paragraph" w:styleId="Heading2">
    <w:name w:val="heading 2"/>
    <w:basedOn w:val="Normal"/>
    <w:next w:val="Normal"/>
    <w:link w:val="Heading2Char"/>
    <w:uiPriority w:val="9"/>
    <w:qFormat/>
    <w:rsid w:val="00507711"/>
    <w:pPr>
      <w:pBdr>
        <w:bottom w:val="single" w:sz="8" w:space="1" w:color="4F81BD"/>
      </w:pBdr>
      <w:spacing w:before="200" w:after="80"/>
      <w:ind w:firstLine="0"/>
      <w:outlineLvl w:val="1"/>
    </w:pPr>
    <w:rPr>
      <w:rFonts w:ascii="Cambria" w:hAnsi="Cambria"/>
      <w:color w:val="365F91"/>
      <w:sz w:val="24"/>
      <w:szCs w:val="24"/>
      <w:lang w:val="en-GB" w:eastAsia="en-GB" w:bidi="ar-SA"/>
    </w:rPr>
  </w:style>
  <w:style w:type="paragraph" w:styleId="Heading3">
    <w:name w:val="heading 3"/>
    <w:basedOn w:val="Normal"/>
    <w:next w:val="Normal"/>
    <w:link w:val="Heading3Char"/>
    <w:uiPriority w:val="9"/>
    <w:qFormat/>
    <w:rsid w:val="00507711"/>
    <w:pPr>
      <w:pBdr>
        <w:bottom w:val="single" w:sz="4" w:space="1" w:color="95B3D7"/>
      </w:pBdr>
      <w:spacing w:before="200" w:after="80"/>
      <w:ind w:firstLine="0"/>
      <w:outlineLvl w:val="2"/>
    </w:pPr>
    <w:rPr>
      <w:rFonts w:ascii="Cambria" w:hAnsi="Cambria"/>
      <w:color w:val="4F81BD"/>
      <w:sz w:val="24"/>
      <w:szCs w:val="24"/>
      <w:lang w:val="en-GB" w:eastAsia="en-GB" w:bidi="ar-SA"/>
    </w:rPr>
  </w:style>
  <w:style w:type="paragraph" w:styleId="Heading4">
    <w:name w:val="heading 4"/>
    <w:basedOn w:val="Normal"/>
    <w:next w:val="Normal"/>
    <w:link w:val="Heading4Char"/>
    <w:uiPriority w:val="9"/>
    <w:qFormat/>
    <w:rsid w:val="00507711"/>
    <w:pPr>
      <w:pBdr>
        <w:bottom w:val="single" w:sz="4" w:space="2" w:color="B8CCE4"/>
      </w:pBdr>
      <w:spacing w:before="200" w:after="80"/>
      <w:ind w:firstLine="0"/>
      <w:outlineLvl w:val="3"/>
    </w:pPr>
    <w:rPr>
      <w:rFonts w:ascii="Cambria" w:hAnsi="Cambria"/>
      <w:i/>
      <w:iCs/>
      <w:color w:val="4F81BD"/>
      <w:sz w:val="24"/>
      <w:szCs w:val="24"/>
      <w:lang w:val="en-GB" w:eastAsia="en-GB" w:bidi="ar-SA"/>
    </w:rPr>
  </w:style>
  <w:style w:type="paragraph" w:styleId="Heading5">
    <w:name w:val="heading 5"/>
    <w:basedOn w:val="Normal"/>
    <w:next w:val="Normal"/>
    <w:link w:val="Heading5Char"/>
    <w:uiPriority w:val="9"/>
    <w:qFormat/>
    <w:rsid w:val="00507711"/>
    <w:pPr>
      <w:spacing w:before="200" w:after="80"/>
      <w:ind w:firstLine="0"/>
      <w:outlineLvl w:val="4"/>
    </w:pPr>
    <w:rPr>
      <w:rFonts w:ascii="Cambria" w:hAnsi="Cambria"/>
      <w:color w:val="4F81BD"/>
      <w:sz w:val="20"/>
      <w:szCs w:val="20"/>
      <w:lang w:val="en-GB" w:eastAsia="en-GB" w:bidi="ar-SA"/>
    </w:rPr>
  </w:style>
  <w:style w:type="paragraph" w:styleId="Heading6">
    <w:name w:val="heading 6"/>
    <w:basedOn w:val="Normal"/>
    <w:next w:val="Normal"/>
    <w:link w:val="Heading6Char"/>
    <w:uiPriority w:val="9"/>
    <w:qFormat/>
    <w:rsid w:val="00507711"/>
    <w:pPr>
      <w:spacing w:before="280" w:after="100"/>
      <w:ind w:firstLine="0"/>
      <w:outlineLvl w:val="5"/>
    </w:pPr>
    <w:rPr>
      <w:rFonts w:ascii="Cambria" w:hAnsi="Cambria"/>
      <w:i/>
      <w:iCs/>
      <w:color w:val="4F81BD"/>
      <w:sz w:val="20"/>
      <w:szCs w:val="20"/>
      <w:lang w:val="en-GB" w:eastAsia="en-GB" w:bidi="ar-SA"/>
    </w:rPr>
  </w:style>
  <w:style w:type="paragraph" w:styleId="Heading7">
    <w:name w:val="heading 7"/>
    <w:basedOn w:val="Normal"/>
    <w:next w:val="Normal"/>
    <w:link w:val="Heading7Char"/>
    <w:uiPriority w:val="9"/>
    <w:qFormat/>
    <w:rsid w:val="00507711"/>
    <w:pPr>
      <w:spacing w:before="320" w:after="100"/>
      <w:ind w:firstLine="0"/>
      <w:outlineLvl w:val="6"/>
    </w:pPr>
    <w:rPr>
      <w:rFonts w:ascii="Cambria" w:hAnsi="Cambria"/>
      <w:b/>
      <w:bCs/>
      <w:color w:val="9BBB59"/>
      <w:sz w:val="20"/>
      <w:szCs w:val="20"/>
      <w:lang w:val="en-GB" w:eastAsia="en-GB" w:bidi="ar-SA"/>
    </w:rPr>
  </w:style>
  <w:style w:type="paragraph" w:styleId="Heading8">
    <w:name w:val="heading 8"/>
    <w:basedOn w:val="Normal"/>
    <w:next w:val="Normal"/>
    <w:link w:val="Heading8Char"/>
    <w:uiPriority w:val="9"/>
    <w:qFormat/>
    <w:rsid w:val="00507711"/>
    <w:pPr>
      <w:spacing w:before="320" w:after="100"/>
      <w:ind w:firstLine="0"/>
      <w:outlineLvl w:val="7"/>
    </w:pPr>
    <w:rPr>
      <w:rFonts w:ascii="Cambria" w:hAnsi="Cambria"/>
      <w:b/>
      <w:bCs/>
      <w:i/>
      <w:iCs/>
      <w:color w:val="9BBB59"/>
      <w:sz w:val="20"/>
      <w:szCs w:val="20"/>
      <w:lang w:val="en-GB" w:eastAsia="en-GB" w:bidi="ar-SA"/>
    </w:rPr>
  </w:style>
  <w:style w:type="paragraph" w:styleId="Heading9">
    <w:name w:val="heading 9"/>
    <w:basedOn w:val="Normal"/>
    <w:next w:val="Normal"/>
    <w:link w:val="Heading9Char"/>
    <w:uiPriority w:val="9"/>
    <w:qFormat/>
    <w:rsid w:val="00507711"/>
    <w:pPr>
      <w:spacing w:before="320" w:after="100"/>
      <w:ind w:firstLine="0"/>
      <w:outlineLvl w:val="8"/>
    </w:pPr>
    <w:rPr>
      <w:rFonts w:ascii="Cambria" w:hAnsi="Cambria"/>
      <w:i/>
      <w:iCs/>
      <w:color w:val="9BBB59"/>
      <w:sz w:val="20"/>
      <w:szCs w:val="20"/>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711"/>
    <w:rPr>
      <w:rFonts w:ascii="Cambria" w:eastAsia="Times New Roman" w:hAnsi="Cambria" w:cs="Times New Roman"/>
      <w:b/>
      <w:bCs/>
      <w:color w:val="365F91"/>
      <w:sz w:val="24"/>
      <w:szCs w:val="24"/>
    </w:rPr>
  </w:style>
  <w:style w:type="character" w:customStyle="1" w:styleId="Heading2Char">
    <w:name w:val="Heading 2 Char"/>
    <w:basedOn w:val="DefaultParagraphFont"/>
    <w:link w:val="Heading2"/>
    <w:uiPriority w:val="9"/>
    <w:rsid w:val="00507711"/>
    <w:rPr>
      <w:rFonts w:ascii="Cambria" w:eastAsia="Times New Roman" w:hAnsi="Cambria" w:cs="Times New Roman"/>
      <w:color w:val="365F91"/>
      <w:sz w:val="24"/>
      <w:szCs w:val="24"/>
    </w:rPr>
  </w:style>
  <w:style w:type="character" w:customStyle="1" w:styleId="Heading3Char">
    <w:name w:val="Heading 3 Char"/>
    <w:basedOn w:val="DefaultParagraphFont"/>
    <w:link w:val="Heading3"/>
    <w:uiPriority w:val="9"/>
    <w:rsid w:val="00507711"/>
    <w:rPr>
      <w:rFonts w:ascii="Cambria" w:eastAsia="Times New Roman" w:hAnsi="Cambria" w:cs="Times New Roman"/>
      <w:color w:val="4F81BD"/>
      <w:sz w:val="24"/>
      <w:szCs w:val="24"/>
    </w:rPr>
  </w:style>
  <w:style w:type="character" w:customStyle="1" w:styleId="Heading4Char">
    <w:name w:val="Heading 4 Char"/>
    <w:basedOn w:val="DefaultParagraphFont"/>
    <w:link w:val="Heading4"/>
    <w:uiPriority w:val="9"/>
    <w:rsid w:val="00507711"/>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rsid w:val="00507711"/>
    <w:rPr>
      <w:rFonts w:ascii="Cambria" w:eastAsia="Times New Roman" w:hAnsi="Cambria" w:cs="Times New Roman"/>
      <w:color w:val="4F81BD"/>
    </w:rPr>
  </w:style>
  <w:style w:type="character" w:customStyle="1" w:styleId="Heading6Char">
    <w:name w:val="Heading 6 Char"/>
    <w:basedOn w:val="DefaultParagraphFont"/>
    <w:link w:val="Heading6"/>
    <w:uiPriority w:val="9"/>
    <w:rsid w:val="00507711"/>
    <w:rPr>
      <w:rFonts w:ascii="Cambria" w:eastAsia="Times New Roman" w:hAnsi="Cambria" w:cs="Times New Roman"/>
      <w:i/>
      <w:iCs/>
      <w:color w:val="4F81BD"/>
    </w:rPr>
  </w:style>
  <w:style w:type="character" w:customStyle="1" w:styleId="Heading7Char">
    <w:name w:val="Heading 7 Char"/>
    <w:basedOn w:val="DefaultParagraphFont"/>
    <w:link w:val="Heading7"/>
    <w:uiPriority w:val="9"/>
    <w:rsid w:val="00507711"/>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rsid w:val="00507711"/>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rsid w:val="00507711"/>
    <w:rPr>
      <w:rFonts w:ascii="Cambria" w:eastAsia="Times New Roman" w:hAnsi="Cambria" w:cs="Times New Roman"/>
      <w:i/>
      <w:iCs/>
      <w:color w:val="9BBB59"/>
      <w:sz w:val="20"/>
      <w:szCs w:val="20"/>
    </w:rPr>
  </w:style>
  <w:style w:type="paragraph" w:styleId="Caption">
    <w:name w:val="caption"/>
    <w:basedOn w:val="Normal"/>
    <w:next w:val="Normal"/>
    <w:uiPriority w:val="35"/>
    <w:qFormat/>
    <w:rsid w:val="00507711"/>
    <w:rPr>
      <w:b/>
      <w:bCs/>
      <w:sz w:val="18"/>
      <w:szCs w:val="18"/>
    </w:rPr>
  </w:style>
  <w:style w:type="paragraph" w:styleId="Title">
    <w:name w:val="Title"/>
    <w:basedOn w:val="Normal"/>
    <w:next w:val="Normal"/>
    <w:link w:val="TitleChar"/>
    <w:uiPriority w:val="10"/>
    <w:qFormat/>
    <w:rsid w:val="00507711"/>
    <w:pPr>
      <w:pBdr>
        <w:top w:val="single" w:sz="8" w:space="10" w:color="A7BFDE"/>
        <w:bottom w:val="single" w:sz="24" w:space="15" w:color="9BBB59"/>
      </w:pBdr>
      <w:ind w:firstLine="0"/>
      <w:jc w:val="center"/>
    </w:pPr>
    <w:rPr>
      <w:rFonts w:ascii="Cambria" w:hAnsi="Cambria"/>
      <w:i/>
      <w:iCs/>
      <w:color w:val="243F60"/>
      <w:sz w:val="60"/>
      <w:szCs w:val="60"/>
      <w:lang w:val="en-GB" w:eastAsia="en-GB" w:bidi="ar-SA"/>
    </w:rPr>
  </w:style>
  <w:style w:type="character" w:customStyle="1" w:styleId="TitleChar">
    <w:name w:val="Title Char"/>
    <w:basedOn w:val="DefaultParagraphFont"/>
    <w:link w:val="Title"/>
    <w:uiPriority w:val="10"/>
    <w:rsid w:val="00507711"/>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507711"/>
    <w:pPr>
      <w:spacing w:before="200" w:after="900"/>
      <w:ind w:firstLine="0"/>
      <w:jc w:val="right"/>
    </w:pPr>
    <w:rPr>
      <w:i/>
      <w:iCs/>
      <w:sz w:val="24"/>
      <w:szCs w:val="24"/>
      <w:lang w:val="en-GB" w:eastAsia="en-GB" w:bidi="ar-SA"/>
    </w:rPr>
  </w:style>
  <w:style w:type="character" w:customStyle="1" w:styleId="SubtitleChar">
    <w:name w:val="Subtitle Char"/>
    <w:basedOn w:val="DefaultParagraphFont"/>
    <w:link w:val="Subtitle"/>
    <w:uiPriority w:val="11"/>
    <w:rsid w:val="00507711"/>
    <w:rPr>
      <w:rFonts w:ascii="Calibri"/>
      <w:i/>
      <w:iCs/>
      <w:sz w:val="24"/>
      <w:szCs w:val="24"/>
    </w:rPr>
  </w:style>
  <w:style w:type="character" w:styleId="Strong">
    <w:name w:val="Strong"/>
    <w:basedOn w:val="DefaultParagraphFont"/>
    <w:uiPriority w:val="22"/>
    <w:qFormat/>
    <w:rsid w:val="00507711"/>
    <w:rPr>
      <w:b/>
      <w:bCs/>
      <w:spacing w:val="0"/>
    </w:rPr>
  </w:style>
  <w:style w:type="character" w:styleId="Emphasis">
    <w:name w:val="Emphasis"/>
    <w:uiPriority w:val="20"/>
    <w:qFormat/>
    <w:rsid w:val="00507711"/>
    <w:rPr>
      <w:b/>
      <w:bCs/>
      <w:i/>
      <w:iCs/>
      <w:color w:val="5A5A5A"/>
    </w:rPr>
  </w:style>
  <w:style w:type="paragraph" w:styleId="NoSpacing">
    <w:name w:val="No Spacing"/>
    <w:basedOn w:val="Normal"/>
    <w:link w:val="NoSpacingChar"/>
    <w:uiPriority w:val="1"/>
    <w:qFormat/>
    <w:rsid w:val="00507711"/>
    <w:pPr>
      <w:ind w:firstLine="0"/>
    </w:pPr>
  </w:style>
  <w:style w:type="character" w:customStyle="1" w:styleId="NoSpacingChar">
    <w:name w:val="No Spacing Char"/>
    <w:basedOn w:val="DefaultParagraphFont"/>
    <w:link w:val="NoSpacing"/>
    <w:uiPriority w:val="1"/>
    <w:rsid w:val="00507711"/>
    <w:rPr>
      <w:sz w:val="22"/>
      <w:szCs w:val="22"/>
      <w:lang w:val="en-US" w:eastAsia="en-US" w:bidi="en-US"/>
    </w:rPr>
  </w:style>
  <w:style w:type="paragraph" w:styleId="ListParagraph">
    <w:name w:val="List Paragraph"/>
    <w:basedOn w:val="Normal"/>
    <w:uiPriority w:val="34"/>
    <w:qFormat/>
    <w:rsid w:val="00507711"/>
    <w:pPr>
      <w:ind w:left="720"/>
      <w:contextualSpacing/>
    </w:pPr>
  </w:style>
  <w:style w:type="paragraph" w:styleId="Quote">
    <w:name w:val="Quote"/>
    <w:basedOn w:val="Normal"/>
    <w:next w:val="Normal"/>
    <w:link w:val="QuoteChar"/>
    <w:uiPriority w:val="29"/>
    <w:qFormat/>
    <w:rsid w:val="00507711"/>
    <w:rPr>
      <w:rFonts w:ascii="Cambria" w:hAnsi="Cambria"/>
      <w:i/>
      <w:iCs/>
      <w:color w:val="5A5A5A"/>
      <w:sz w:val="20"/>
      <w:szCs w:val="20"/>
      <w:lang w:val="en-GB" w:eastAsia="en-GB" w:bidi="ar-SA"/>
    </w:rPr>
  </w:style>
  <w:style w:type="character" w:customStyle="1" w:styleId="QuoteChar">
    <w:name w:val="Quote Char"/>
    <w:basedOn w:val="DefaultParagraphFont"/>
    <w:link w:val="Quote"/>
    <w:uiPriority w:val="29"/>
    <w:rsid w:val="00507711"/>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50771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en-GB" w:eastAsia="en-GB" w:bidi="ar-SA"/>
    </w:rPr>
  </w:style>
  <w:style w:type="character" w:customStyle="1" w:styleId="IntenseQuoteChar">
    <w:name w:val="Intense Quote Char"/>
    <w:basedOn w:val="DefaultParagraphFont"/>
    <w:link w:val="IntenseQuote"/>
    <w:uiPriority w:val="30"/>
    <w:rsid w:val="00507711"/>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507711"/>
    <w:rPr>
      <w:i/>
      <w:iCs/>
      <w:color w:val="5A5A5A"/>
    </w:rPr>
  </w:style>
  <w:style w:type="character" w:styleId="IntenseEmphasis">
    <w:name w:val="Intense Emphasis"/>
    <w:uiPriority w:val="21"/>
    <w:qFormat/>
    <w:rsid w:val="00507711"/>
    <w:rPr>
      <w:b/>
      <w:bCs/>
      <w:i/>
      <w:iCs/>
      <w:color w:val="4F81BD"/>
      <w:sz w:val="22"/>
      <w:szCs w:val="22"/>
    </w:rPr>
  </w:style>
  <w:style w:type="character" w:styleId="SubtleReference">
    <w:name w:val="Subtle Reference"/>
    <w:uiPriority w:val="31"/>
    <w:qFormat/>
    <w:rsid w:val="00507711"/>
    <w:rPr>
      <w:color w:val="auto"/>
      <w:u w:val="single" w:color="9BBB59"/>
    </w:rPr>
  </w:style>
  <w:style w:type="character" w:styleId="IntenseReference">
    <w:name w:val="Intense Reference"/>
    <w:basedOn w:val="DefaultParagraphFont"/>
    <w:uiPriority w:val="32"/>
    <w:qFormat/>
    <w:rsid w:val="00507711"/>
    <w:rPr>
      <w:b/>
      <w:bCs/>
      <w:color w:val="76923C"/>
      <w:u w:val="single" w:color="9BBB59"/>
    </w:rPr>
  </w:style>
  <w:style w:type="character" w:styleId="BookTitle">
    <w:name w:val="Book Title"/>
    <w:basedOn w:val="DefaultParagraphFont"/>
    <w:uiPriority w:val="33"/>
    <w:qFormat/>
    <w:rsid w:val="00507711"/>
    <w:rPr>
      <w:rFonts w:ascii="Cambria" w:eastAsia="Times New Roman" w:hAnsi="Cambria" w:cs="Times New Roman"/>
      <w:b/>
      <w:bCs/>
      <w:i/>
      <w:iCs/>
      <w:color w:val="auto"/>
    </w:rPr>
  </w:style>
  <w:style w:type="paragraph" w:styleId="TOCHeading">
    <w:name w:val="TOC Heading"/>
    <w:basedOn w:val="Heading1"/>
    <w:next w:val="Normal"/>
    <w:uiPriority w:val="39"/>
    <w:qFormat/>
    <w:rsid w:val="00507711"/>
    <w:pPr>
      <w:outlineLvl w:val="9"/>
    </w:pPr>
    <w:rPr>
      <w:lang w:val="en-US" w:eastAsia="en-US" w:bidi="en-US"/>
    </w:rPr>
  </w:style>
  <w:style w:type="character" w:styleId="Hyperlink">
    <w:name w:val="Hyperlink"/>
    <w:basedOn w:val="DefaultParagraphFont"/>
    <w:uiPriority w:val="99"/>
    <w:unhideWhenUsed/>
    <w:rsid w:val="00C30F48"/>
    <w:rPr>
      <w:color w:val="0000FF" w:themeColor="hyperlink"/>
      <w:u w:val="single"/>
    </w:rPr>
  </w:style>
  <w:style w:type="paragraph" w:styleId="BalloonText">
    <w:name w:val="Balloon Text"/>
    <w:basedOn w:val="Normal"/>
    <w:link w:val="BalloonTextChar"/>
    <w:uiPriority w:val="99"/>
    <w:semiHidden/>
    <w:unhideWhenUsed/>
    <w:rsid w:val="00B21892"/>
    <w:rPr>
      <w:rFonts w:ascii="Tahoma" w:hAnsi="Tahoma" w:cs="Tahoma"/>
      <w:sz w:val="16"/>
      <w:szCs w:val="16"/>
    </w:rPr>
  </w:style>
  <w:style w:type="character" w:customStyle="1" w:styleId="BalloonTextChar">
    <w:name w:val="Balloon Text Char"/>
    <w:basedOn w:val="DefaultParagraphFont"/>
    <w:link w:val="BalloonText"/>
    <w:uiPriority w:val="99"/>
    <w:semiHidden/>
    <w:rsid w:val="00B21892"/>
    <w:rPr>
      <w:rFonts w:ascii="Tahoma" w:hAnsi="Tahoma" w:cs="Tahoma"/>
      <w:sz w:val="16"/>
      <w:szCs w:val="16"/>
      <w:lang w:val="en-US" w:eastAsia="en-US" w:bidi="en-US"/>
    </w:rPr>
  </w:style>
  <w:style w:type="table" w:styleId="TableGrid">
    <w:name w:val="Table Grid"/>
    <w:basedOn w:val="TableNormal"/>
    <w:rsid w:val="00593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frm=1&amp;source=images&amp;cd=&amp;cad=rja&amp;docid=-SFY8h8_bFHTvM&amp;tbnid=NDFIzhqAkF73IM:&amp;ved=0CAUQjRw&amp;url=http://www.insect.dke-explore.com/clipart/insect/image_insect022.htm&amp;ei=zJYcUvMjhqTQBebtgLAC&amp;bvm=bv.51156542,d.d2k&amp;psig=AFQjCNFv7dOvJfjuAKJiI-OIwRJCVk5aAw&amp;ust=1377691719346673"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google.co.uk/url?sa=i&amp;rct=j&amp;q=&amp;esrc=s&amp;frm=1&amp;source=images&amp;cd=&amp;cad=rja&amp;docid=-TGh-mwLxBfx1M&amp;tbnid=J-Ag8Q6YzHrE8M:&amp;ved=0CAUQjRw&amp;url=http://www.clipart.dk.co.uk/569/az/Insects/Common_wasp&amp;ei=SZYcUpfYBoKW0AXL3ICQCg&amp;bvm=bv.51156542,d.d2k&amp;psig=AFQjCNFx9spSNJkdPwhTl7GjUzmSymoeMQ&amp;ust=13776915798307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uk/url?sa=i&amp;rct=j&amp;q=&amp;esrc=s&amp;frm=1&amp;source=images&amp;cd=&amp;cad=rja&amp;docid=AFU9jhdF7WPG_M&amp;tbnid=tLAk64HUgkiSxM:&amp;ved=0CAUQjRw&amp;url=http://www.clipart.dk.co.uk/480/az/Insects/Dragonfly&amp;ei=6I0cUv2nGKjt0gWi_IHgCg&amp;bvm=bv.51156542,d.d2k&amp;psig=AFQjCNEQg2UtFkkZa-V9clcfZsKwDyY1Qg&amp;ust=1377689430548858" TargetMode="External"/><Relationship Id="rId11" Type="http://schemas.openxmlformats.org/officeDocument/2006/relationships/hyperlink" Target="mailto:exhibition@amentsoc.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exhibition@amentsoc.org" TargetMode="External"/><Relationship Id="rId4" Type="http://schemas.openxmlformats.org/officeDocument/2006/relationships/hyperlink" Target="http://www.google.co.uk/url?sa=i&amp;rct=j&amp;q=&amp;esrc=s&amp;frm=1&amp;source=images&amp;cd=&amp;cad=rja&amp;docid=IT2C_3FxCFLb4M&amp;tbnid=YPNvupCYXLfCZM:&amp;ved=0CAUQjRw&amp;url=http://www.insect.dke-explore.com/clipart/insect/image_insect018.htm&amp;ei=6JccUpfiIYe-0QWW04HAAw&amp;bvm=bv.51156542,d.d2k&amp;psig=AFQjCNFv7dOvJfjuAKJiI-OIwRJCVk5aAw&amp;ust=1377691719346673"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Nobel School</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Nobel School</dc:creator>
  <cp:lastModifiedBy>known</cp:lastModifiedBy>
  <cp:revision>4</cp:revision>
  <cp:lastPrinted>2015-07-22T09:29:00Z</cp:lastPrinted>
  <dcterms:created xsi:type="dcterms:W3CDTF">2022-08-14T17:46:00Z</dcterms:created>
  <dcterms:modified xsi:type="dcterms:W3CDTF">2022-08-24T21:03:00Z</dcterms:modified>
</cp:coreProperties>
</file>